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002DCE">
      <w:pPr>
        <w:pStyle w:val="1"/>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7B5DC5"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603224" w:rsidP="00002DCE">
      <w:pPr>
        <w:pStyle w:val="1"/>
        <w:rPr>
          <w:rFonts w:ascii="Segoe UI" w:hAnsi="Segoe UI" w:cs="Segoe UI"/>
          <w:color w:val="000000" w:themeColor="text1"/>
          <w:sz w:val="18"/>
          <w:szCs w:val="18"/>
          <w:bdr w:val="none" w:sz="0" w:space="0" w:color="auto" w:frame="1"/>
          <w:shd w:val="clear" w:color="auto" w:fill="FFFFFF"/>
        </w:rPr>
      </w:pPr>
      <w:r w:rsidRPr="005069CD">
        <w:t>Java</w:t>
      </w:r>
      <w:r w:rsidRPr="005069CD">
        <w:t>中子类和父类的初始化顺序</w:t>
      </w:r>
      <w:r w:rsidRPr="005069CD">
        <w:rPr>
          <w:rFonts w:hint="eastAsia"/>
        </w:rPr>
        <w:t>-</w:t>
      </w:r>
      <w:r w:rsidRPr="005069CD">
        <w:t>静态优先</w:t>
      </w:r>
      <w:r w:rsidRPr="005069CD">
        <w:rPr>
          <w:rFonts w:hint="eastAsia"/>
        </w:rPr>
        <w:t>，</w:t>
      </w:r>
      <w:r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002DCE">
      <w:pPr>
        <w:pStyle w:val="1"/>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002DCE">
      <w:pPr>
        <w:pStyle w:val="1"/>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002DCE">
      <w:pPr>
        <w:pStyle w:val="1"/>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002DCE">
      <w:pPr>
        <w:pStyle w:val="1"/>
      </w:pPr>
      <w:r>
        <w:rPr>
          <w:rFonts w:hint="eastAsia"/>
        </w:rPr>
        <w:lastRenderedPageBreak/>
        <w:t>编程</w:t>
      </w:r>
      <w:r>
        <w:t>习惯</w:t>
      </w:r>
    </w:p>
    <w:p w:rsidR="00ED7965" w:rsidRDefault="000E1F5B" w:rsidP="00002DCE">
      <w:pPr>
        <w:pStyle w:val="2"/>
      </w:pPr>
      <w:r>
        <w:t>异常处理</w:t>
      </w:r>
    </w:p>
    <w:p w:rsidR="004B38CF" w:rsidRPr="004B38CF" w:rsidRDefault="001E213A"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1E213A"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1E213A"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002DCE">
      <w:pPr>
        <w:pStyle w:val="1"/>
      </w:pPr>
      <w:r>
        <w:t>Java 8</w:t>
      </w:r>
    </w:p>
    <w:p w:rsidR="00F02229" w:rsidRDefault="001E213A" w:rsidP="00F02229">
      <w:hyperlink r:id="rId10" w:history="1">
        <w:r w:rsidR="00F02229" w:rsidRPr="00D64D4A">
          <w:rPr>
            <w:rStyle w:val="a7"/>
          </w:rPr>
          <w:t>http://www.importnew.com/16436.html</w:t>
        </w:r>
      </w:hyperlink>
      <w:r w:rsidR="00F02229">
        <w:t xml:space="preserve"> </w:t>
      </w:r>
    </w:p>
    <w:p w:rsidR="0034411E" w:rsidRDefault="001E213A"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1E213A"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bookmarkStart w:id="0" w:name="_GoBack"/>
      <w:r>
        <w:rPr>
          <w:rFonts w:hint="eastAsia"/>
        </w:rPr>
        <w:t>新的</w:t>
      </w:r>
      <w:r>
        <w:t>Date/Time API</w:t>
      </w:r>
    </w:p>
    <w:bookmarkEnd w:id="0"/>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002DCE">
      <w:pPr>
        <w:pStyle w:val="1"/>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002DCE">
      <w:pPr>
        <w:pStyle w:val="1"/>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1E213A"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002DCE">
      <w:pPr>
        <w:pStyle w:val="1"/>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5229C5">
      <w:pPr>
        <w:pStyle w:val="a6"/>
        <w:numPr>
          <w:ilvl w:val="0"/>
          <w:numId w:val="25"/>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5229C5">
      <w:pPr>
        <w:pStyle w:val="a6"/>
        <w:numPr>
          <w:ilvl w:val="0"/>
          <w:numId w:val="25"/>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5229C5">
      <w:pPr>
        <w:pStyle w:val="a6"/>
        <w:numPr>
          <w:ilvl w:val="0"/>
          <w:numId w:val="25"/>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5229C5">
      <w:pPr>
        <w:pStyle w:val="a6"/>
        <w:numPr>
          <w:ilvl w:val="0"/>
          <w:numId w:val="26"/>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5229C5">
      <w:pPr>
        <w:pStyle w:val="a6"/>
        <w:numPr>
          <w:ilvl w:val="0"/>
          <w:numId w:val="26"/>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5229C5">
      <w:pPr>
        <w:pStyle w:val="a6"/>
        <w:numPr>
          <w:ilvl w:val="0"/>
          <w:numId w:val="26"/>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A82D55">
      <w:pPr>
        <w:pStyle w:val="a6"/>
        <w:numPr>
          <w:ilvl w:val="0"/>
          <w:numId w:val="11"/>
        </w:numPr>
        <w:ind w:firstLineChars="0"/>
      </w:pPr>
      <w:r>
        <w:rPr>
          <w:rFonts w:hint="eastAsia"/>
        </w:rPr>
        <w:t>创建类的实例</w:t>
      </w:r>
      <w:r>
        <w:rPr>
          <w:rFonts w:hint="eastAsia"/>
        </w:rPr>
        <w:t>;</w:t>
      </w:r>
    </w:p>
    <w:p w:rsidR="00A82D55" w:rsidRPr="00A82D55" w:rsidRDefault="00300DC9" w:rsidP="00A82D55">
      <w:pPr>
        <w:pStyle w:val="a6"/>
        <w:numPr>
          <w:ilvl w:val="0"/>
          <w:numId w:val="11"/>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A82D55">
      <w:pPr>
        <w:pStyle w:val="a6"/>
        <w:numPr>
          <w:ilvl w:val="0"/>
          <w:numId w:val="11"/>
        </w:numPr>
        <w:ind w:firstLineChars="0"/>
      </w:pPr>
      <w:r w:rsidRPr="00DE6E80">
        <w:rPr>
          <w:rFonts w:hint="eastAsia"/>
          <w:u w:val="single"/>
        </w:rPr>
        <w:t>调用类的静态方法</w:t>
      </w:r>
      <w:r>
        <w:rPr>
          <w:rFonts w:hint="eastAsia"/>
        </w:rPr>
        <w:t>;</w:t>
      </w:r>
    </w:p>
    <w:p w:rsidR="00A82D55" w:rsidRDefault="00300DC9" w:rsidP="00A82D55">
      <w:pPr>
        <w:pStyle w:val="a6"/>
        <w:numPr>
          <w:ilvl w:val="0"/>
          <w:numId w:val="11"/>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A82D55">
      <w:pPr>
        <w:pStyle w:val="a6"/>
        <w:numPr>
          <w:ilvl w:val="0"/>
          <w:numId w:val="11"/>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A82D55">
      <w:pPr>
        <w:pStyle w:val="a6"/>
        <w:numPr>
          <w:ilvl w:val="0"/>
          <w:numId w:val="11"/>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5229C5">
      <w:pPr>
        <w:pStyle w:val="a6"/>
        <w:numPr>
          <w:ilvl w:val="0"/>
          <w:numId w:val="27"/>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5229C5">
      <w:pPr>
        <w:pStyle w:val="a6"/>
        <w:numPr>
          <w:ilvl w:val="0"/>
          <w:numId w:val="27"/>
        </w:numPr>
        <w:ind w:firstLineChars="0"/>
      </w:pPr>
      <w:r>
        <w:rPr>
          <w:rFonts w:hint="eastAsia"/>
        </w:rPr>
        <w:t>加载</w:t>
      </w:r>
      <w:r>
        <w:rPr>
          <w:rFonts w:hint="eastAsia"/>
        </w:rPr>
        <w:t>.class</w:t>
      </w:r>
      <w:r>
        <w:rPr>
          <w:rFonts w:hint="eastAsia"/>
        </w:rPr>
        <w:t>文件的方式</w:t>
      </w:r>
    </w:p>
    <w:p w:rsidR="0077690D" w:rsidRDefault="00300DC9" w:rsidP="0077690D">
      <w:pPr>
        <w:pStyle w:val="a6"/>
        <w:numPr>
          <w:ilvl w:val="0"/>
          <w:numId w:val="15"/>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77690D">
      <w:pPr>
        <w:pStyle w:val="a6"/>
        <w:numPr>
          <w:ilvl w:val="0"/>
          <w:numId w:val="15"/>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77690D">
      <w:pPr>
        <w:pStyle w:val="a6"/>
        <w:numPr>
          <w:ilvl w:val="0"/>
          <w:numId w:val="15"/>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77690D">
      <w:pPr>
        <w:pStyle w:val="a6"/>
        <w:numPr>
          <w:ilvl w:val="0"/>
          <w:numId w:val="15"/>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77690D">
      <w:pPr>
        <w:pStyle w:val="a6"/>
        <w:numPr>
          <w:ilvl w:val="0"/>
          <w:numId w:val="15"/>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5229C5">
      <w:pPr>
        <w:pStyle w:val="a6"/>
        <w:numPr>
          <w:ilvl w:val="0"/>
          <w:numId w:val="28"/>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5229C5">
      <w:pPr>
        <w:pStyle w:val="a6"/>
        <w:numPr>
          <w:ilvl w:val="0"/>
          <w:numId w:val="28"/>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7C7803">
      <w:pPr>
        <w:pStyle w:val="a6"/>
        <w:numPr>
          <w:ilvl w:val="0"/>
          <w:numId w:val="28"/>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7C7803">
      <w:pPr>
        <w:pStyle w:val="a6"/>
        <w:numPr>
          <w:ilvl w:val="0"/>
          <w:numId w:val="28"/>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7C7803">
      <w:pPr>
        <w:pStyle w:val="a6"/>
        <w:numPr>
          <w:ilvl w:val="0"/>
          <w:numId w:val="28"/>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7C7803">
      <w:pPr>
        <w:pStyle w:val="a6"/>
        <w:numPr>
          <w:ilvl w:val="0"/>
          <w:numId w:val="28"/>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7C7803">
      <w:pPr>
        <w:pStyle w:val="a6"/>
        <w:numPr>
          <w:ilvl w:val="0"/>
          <w:numId w:val="28"/>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7C7803">
      <w:pPr>
        <w:pStyle w:val="a6"/>
        <w:numPr>
          <w:ilvl w:val="0"/>
          <w:numId w:val="28"/>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002DCE">
      <w:pPr>
        <w:pStyle w:val="1"/>
      </w:pPr>
      <w:bookmarkStart w:id="1" w:name="_Toc496868361"/>
      <w:r>
        <w:rPr>
          <w:rFonts w:hint="eastAsia"/>
        </w:rPr>
        <w:t>Thread</w:t>
      </w:r>
      <w:r>
        <w:t>的</w:t>
      </w:r>
      <w:r>
        <w:rPr>
          <w:rFonts w:hint="eastAsia"/>
        </w:rPr>
        <w:t>yield</w:t>
      </w:r>
      <w:r>
        <w:t>、</w:t>
      </w:r>
      <w:r>
        <w:t>sleep</w:t>
      </w:r>
      <w:r>
        <w:t>、</w:t>
      </w:r>
      <w:r>
        <w:t>join</w:t>
      </w:r>
      <w:r>
        <w:t>、</w:t>
      </w:r>
      <w:r>
        <w:t>interrupt</w:t>
      </w:r>
      <w:r>
        <w:t>、</w:t>
      </w:r>
      <w:r>
        <w:t>start</w:t>
      </w:r>
      <w:bookmarkEnd w:id="1"/>
    </w:p>
    <w:p w:rsidR="006E44FF" w:rsidRDefault="001E213A"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lastRenderedPageBreak/>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lastRenderedPageBreak/>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002DCE">
      <w:pPr>
        <w:pStyle w:val="1"/>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D42213">
      <w:pPr>
        <w:pStyle w:val="a6"/>
        <w:numPr>
          <w:ilvl w:val="0"/>
          <w:numId w:val="30"/>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E44FF">
      <w:pPr>
        <w:pStyle w:val="a6"/>
        <w:numPr>
          <w:ilvl w:val="0"/>
          <w:numId w:val="30"/>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lastRenderedPageBreak/>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lastRenderedPageBreak/>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275C60">
      <w:pPr>
        <w:pStyle w:val="a6"/>
        <w:numPr>
          <w:ilvl w:val="0"/>
          <w:numId w:val="40"/>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275C60">
      <w:pPr>
        <w:pStyle w:val="a6"/>
        <w:numPr>
          <w:ilvl w:val="0"/>
          <w:numId w:val="40"/>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1821DE">
      <w:pPr>
        <w:pStyle w:val="a6"/>
        <w:numPr>
          <w:ilvl w:val="0"/>
          <w:numId w:val="40"/>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275C60">
      <w:pPr>
        <w:pStyle w:val="a6"/>
        <w:numPr>
          <w:ilvl w:val="0"/>
          <w:numId w:val="40"/>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1821DE">
      <w:pPr>
        <w:pStyle w:val="2"/>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1821DE">
      <w:pPr>
        <w:pStyle w:val="a6"/>
        <w:numPr>
          <w:ilvl w:val="0"/>
          <w:numId w:val="41"/>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1821DE">
      <w:pPr>
        <w:pStyle w:val="a6"/>
        <w:numPr>
          <w:ilvl w:val="0"/>
          <w:numId w:val="41"/>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P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EF5706" w:rsidRDefault="00EF5706" w:rsidP="00002DCE">
      <w:pPr>
        <w:pStyle w:val="1"/>
      </w:pPr>
      <w:r>
        <w:rPr>
          <w:rFonts w:hint="eastAsia"/>
        </w:rPr>
        <w:lastRenderedPageBreak/>
        <w:t>守护</w:t>
      </w:r>
      <w:r w:rsidR="00921344">
        <w:rPr>
          <w:rFonts w:hint="eastAsia"/>
        </w:rPr>
        <w:t>（后台）</w:t>
      </w:r>
      <w:r>
        <w:t>线程</w:t>
      </w:r>
    </w:p>
    <w:p w:rsidR="00EF5706" w:rsidRDefault="001E213A" w:rsidP="00EF5706">
      <w:hyperlink r:id="rId20"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921344">
      <w:pPr>
        <w:pStyle w:val="a6"/>
        <w:numPr>
          <w:ilvl w:val="0"/>
          <w:numId w:val="31"/>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921344">
      <w:pPr>
        <w:pStyle w:val="a6"/>
        <w:numPr>
          <w:ilvl w:val="0"/>
          <w:numId w:val="31"/>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921344">
      <w:pPr>
        <w:pStyle w:val="a6"/>
        <w:numPr>
          <w:ilvl w:val="0"/>
          <w:numId w:val="32"/>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921344">
      <w:pPr>
        <w:pStyle w:val="a6"/>
        <w:numPr>
          <w:ilvl w:val="0"/>
          <w:numId w:val="32"/>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921344">
      <w:pPr>
        <w:pStyle w:val="a6"/>
        <w:numPr>
          <w:ilvl w:val="0"/>
          <w:numId w:val="32"/>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921344">
      <w:pPr>
        <w:pStyle w:val="a6"/>
        <w:numPr>
          <w:ilvl w:val="0"/>
          <w:numId w:val="32"/>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921344">
      <w:pPr>
        <w:pStyle w:val="a6"/>
        <w:numPr>
          <w:ilvl w:val="0"/>
          <w:numId w:val="32"/>
        </w:numPr>
        <w:ind w:firstLineChars="0"/>
      </w:pPr>
      <w:r w:rsidRPr="00921344">
        <w:rPr>
          <w:rFonts w:hint="eastAsia"/>
          <w:b/>
        </w:rPr>
        <w:lastRenderedPageBreak/>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B5140D" w:rsidRDefault="00B5140D" w:rsidP="00002DCE">
      <w:pPr>
        <w:pStyle w:val="1"/>
      </w:pPr>
      <w:r w:rsidRPr="00B5140D">
        <w:rPr>
          <w:rFonts w:hint="eastAsia"/>
        </w:rPr>
        <w:t>javaee</w:t>
      </w:r>
      <w:r w:rsidRPr="00B5140D">
        <w:rPr>
          <w:rFonts w:hint="eastAsia"/>
        </w:rPr>
        <w:t>项目</w:t>
      </w:r>
      <w:r w:rsidR="00C10193">
        <w:rPr>
          <w:rFonts w:hint="eastAsia"/>
        </w:rPr>
        <w:t>开发流程</w:t>
      </w:r>
    </w:p>
    <w:p w:rsidR="00B5140D" w:rsidRDefault="001E213A" w:rsidP="00B5140D">
      <w:hyperlink r:id="rId21" w:history="1">
        <w:r w:rsidR="00B5140D" w:rsidRPr="00D60BC1">
          <w:rPr>
            <w:rStyle w:val="a7"/>
          </w:rPr>
          <w:t>https://zhidao.baidu.com/question/433244940.html</w:t>
        </w:r>
      </w:hyperlink>
      <w:r w:rsidR="00B5140D">
        <w:t xml:space="preserve"> </w:t>
      </w:r>
    </w:p>
    <w:p w:rsidR="00B5140D" w:rsidRDefault="00B5140D" w:rsidP="00B5140D"/>
    <w:p w:rsidR="00A24173" w:rsidRDefault="00A24173" w:rsidP="00002DCE">
      <w:pPr>
        <w:pStyle w:val="1"/>
      </w:pPr>
      <w:r>
        <w:t>java</w:t>
      </w:r>
      <w:r>
        <w:t>枚举类型</w:t>
      </w:r>
    </w:p>
    <w:p w:rsidR="00A24173" w:rsidRDefault="001E213A" w:rsidP="00A24173">
      <w:hyperlink r:id="rId22" w:history="1">
        <w:r w:rsidR="000006D1" w:rsidRPr="0028590F">
          <w:rPr>
            <w:rStyle w:val="a7"/>
          </w:rPr>
          <w:t>http://www.cnblogs.com/hyl8218/p/5088287.html</w:t>
        </w:r>
      </w:hyperlink>
      <w:r w:rsidR="000006D1">
        <w:t xml:space="preserve"> </w:t>
      </w:r>
    </w:p>
    <w:p w:rsidR="00A12865" w:rsidRDefault="00A12865" w:rsidP="00002DCE">
      <w:pPr>
        <w:pStyle w:val="1"/>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lastRenderedPageBreak/>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A12865">
      <w:pPr>
        <w:pStyle w:val="a6"/>
        <w:numPr>
          <w:ilvl w:val="0"/>
          <w:numId w:val="33"/>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A12865">
      <w:pPr>
        <w:pStyle w:val="a6"/>
        <w:numPr>
          <w:ilvl w:val="0"/>
          <w:numId w:val="33"/>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A12865">
      <w:pPr>
        <w:pStyle w:val="a6"/>
        <w:numPr>
          <w:ilvl w:val="0"/>
          <w:numId w:val="33"/>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6"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A12865">
      <w:pPr>
        <w:pStyle w:val="a6"/>
        <w:numPr>
          <w:ilvl w:val="0"/>
          <w:numId w:val="33"/>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A12865">
      <w:pPr>
        <w:pStyle w:val="a6"/>
        <w:numPr>
          <w:ilvl w:val="0"/>
          <w:numId w:val="33"/>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002DCE">
      <w:pPr>
        <w:pStyle w:val="1"/>
      </w:pPr>
      <w:r>
        <w:rPr>
          <w:rFonts w:hint="eastAsia"/>
        </w:rPr>
        <w:t>java</w:t>
      </w:r>
      <w:r w:rsidR="002C3D99">
        <w:rPr>
          <w:rFonts w:hint="eastAsia"/>
        </w:rPr>
        <w:t>四种</w:t>
      </w:r>
      <w:r w:rsidR="009628F7">
        <w:t>引用类型</w:t>
      </w:r>
    </w:p>
    <w:p w:rsidR="00F26718" w:rsidRPr="00F26718" w:rsidRDefault="001E213A" w:rsidP="00F26718">
      <w:hyperlink r:id="rId27"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002DCE" w:rsidP="00002DCE">
      <w:pPr>
        <w:pStyle w:val="1"/>
      </w:pPr>
      <w:r>
        <w:rPr>
          <w:rFonts w:hint="eastAsia"/>
        </w:rPr>
        <w:t>数据库</w:t>
      </w:r>
      <w:r w:rsidR="007F24F7">
        <w:rPr>
          <w:rFonts w:hint="eastAsia"/>
        </w:rPr>
        <w:t>事务</w:t>
      </w:r>
    </w:p>
    <w:p w:rsidR="007F24F7" w:rsidRDefault="007F24F7" w:rsidP="007F24F7">
      <w:r>
        <w:rPr>
          <w:rFonts w:hint="eastAsia"/>
        </w:rPr>
        <w:t>原子</w:t>
      </w:r>
      <w:r>
        <w:t>性、</w:t>
      </w:r>
      <w:r w:rsidR="00CA4CAF">
        <w:rPr>
          <w:rFonts w:hint="eastAsia"/>
        </w:rPr>
        <w:t>（前</w:t>
      </w:r>
      <w:r w:rsidR="00CA4CAF">
        <w:t>后</w:t>
      </w:r>
      <w:r w:rsidR="00CA4CAF">
        <w:rPr>
          <w:rFonts w:hint="eastAsia"/>
        </w:rPr>
        <w:t>）</w:t>
      </w:r>
      <w:r>
        <w:t>一致性</w:t>
      </w:r>
      <w:r>
        <w:rPr>
          <w:rFonts w:hint="eastAsia"/>
        </w:rPr>
        <w:t>、</w:t>
      </w:r>
      <w:r w:rsidR="00CA4CAF">
        <w:rPr>
          <w:rFonts w:hint="eastAsia"/>
        </w:rPr>
        <w:t>（并发）</w:t>
      </w:r>
      <w:r>
        <w:t>分离性、持久性</w:t>
      </w:r>
    </w:p>
    <w:p w:rsidR="007F24F7" w:rsidRDefault="007F24F7" w:rsidP="00002DCE">
      <w:pPr>
        <w:pStyle w:val="2"/>
      </w:pPr>
      <w:r>
        <w:t xml:space="preserve">1 </w:t>
      </w:r>
      <w:r>
        <w:rPr>
          <w:rFonts w:hint="eastAsia"/>
        </w:rPr>
        <w:t>原子性</w:t>
      </w:r>
    </w:p>
    <w:p w:rsidR="007F24F7" w:rsidRDefault="007F24F7" w:rsidP="007F24F7">
      <w:r>
        <w:rPr>
          <w:rFonts w:hint="eastAsia"/>
        </w:rPr>
        <w:t>事务的原子性指的是，事务中包含的程序作为数据库的逻辑工作单位，它所做的对数据修改操作</w:t>
      </w:r>
      <w:r w:rsidRPr="007F24F7">
        <w:rPr>
          <w:rFonts w:hint="eastAsia"/>
          <w:b/>
        </w:rPr>
        <w:t>要么全部执行，要么完全不执行。这种特性称为原子性</w:t>
      </w:r>
      <w:r>
        <w:rPr>
          <w:rFonts w:hint="eastAsia"/>
        </w:rPr>
        <w:t>。</w:t>
      </w:r>
    </w:p>
    <w:p w:rsidR="007F24F7" w:rsidRDefault="007F24F7" w:rsidP="007F24F7"/>
    <w:p w:rsidR="007F24F7" w:rsidRDefault="007F24F7" w:rsidP="007F24F7">
      <w:r>
        <w:rPr>
          <w:rFonts w:hint="eastAsia"/>
        </w:rPr>
        <w:t>事务的原子性要求，如果把一个事务可看作是一个程序，它要么完整的被执行，要么完全不执行。就是说事务的操纵序列或者完全应用到数据库或者完全不影响数据库。这种特性称为原子性。</w:t>
      </w:r>
    </w:p>
    <w:p w:rsidR="007F24F7" w:rsidRDefault="007F24F7" w:rsidP="007F24F7"/>
    <w:p w:rsidR="007F24F7" w:rsidRPr="007F24F7" w:rsidRDefault="007F24F7" w:rsidP="007F24F7">
      <w:pPr>
        <w:rPr>
          <w:u w:val="single"/>
        </w:rPr>
      </w:pPr>
      <w:r>
        <w:rPr>
          <w:rFonts w:hint="eastAsia"/>
        </w:rPr>
        <w:t>假如用户在一个事务内完成了对数据库的更新，这时所有的更新对外部世界必须是可见的，或者完全没有更新。前者称事务已提交，后者称事务撤消（或流产）。</w:t>
      </w:r>
      <w:r>
        <w:rPr>
          <w:rFonts w:hint="eastAsia"/>
        </w:rPr>
        <w:t>DBMS</w:t>
      </w:r>
      <w:r>
        <w:rPr>
          <w:rFonts w:hint="eastAsia"/>
        </w:rPr>
        <w:t>必须确保由</w:t>
      </w:r>
      <w:r w:rsidRPr="007F24F7">
        <w:rPr>
          <w:rFonts w:hint="eastAsia"/>
          <w:u w:val="single"/>
        </w:rPr>
        <w:t>成功提交的事务完成的所有操纵在数据库内有完全的反映，而失败的事务对数据库完全没有影响。</w:t>
      </w:r>
    </w:p>
    <w:p w:rsidR="007F24F7" w:rsidRDefault="007F24F7" w:rsidP="00002DCE">
      <w:pPr>
        <w:pStyle w:val="2"/>
      </w:pPr>
      <w:r>
        <w:t xml:space="preserve">2 </w:t>
      </w:r>
      <w:r>
        <w:rPr>
          <w:rFonts w:hint="eastAsia"/>
        </w:rPr>
        <w:t>一致性</w:t>
      </w:r>
    </w:p>
    <w:p w:rsidR="007F24F7" w:rsidRDefault="007F24F7" w:rsidP="007F24F7">
      <w:r>
        <w:rPr>
          <w:rFonts w:hint="eastAsia"/>
        </w:rPr>
        <w:t>事务的一致性指的是在</w:t>
      </w:r>
      <w:r w:rsidRPr="007F24F7">
        <w:rPr>
          <w:rFonts w:hint="eastAsia"/>
          <w:b/>
        </w:rPr>
        <w:t>一个事务执行之前和执行之后数据库都必须处于一致性状态</w:t>
      </w:r>
      <w:r>
        <w:rPr>
          <w:rFonts w:hint="eastAsia"/>
        </w:rPr>
        <w:t>。这种特性称为事务的一致性。假如数据库的状态满足所有的完整性约束，就说该数据库是一致的。</w:t>
      </w:r>
    </w:p>
    <w:p w:rsidR="007F24F7" w:rsidRDefault="007F24F7" w:rsidP="007F24F7"/>
    <w:p w:rsidR="007F24F7" w:rsidRDefault="007F24F7" w:rsidP="007F24F7">
      <w:r>
        <w:rPr>
          <w:rFonts w:hint="eastAsia"/>
        </w:rPr>
        <w:t>一致性处理数据库中对所有语义约束的保护。假如数据库的状态满足所有的完整性约束，就说该数据库是一致的。例如，当数据库处于一致性状态</w:t>
      </w:r>
      <w:r>
        <w:rPr>
          <w:rFonts w:hint="eastAsia"/>
        </w:rPr>
        <w:t>S1</w:t>
      </w:r>
      <w:r>
        <w:rPr>
          <w:rFonts w:hint="eastAsia"/>
        </w:rPr>
        <w:t>时，对数据库执行一个事务，在事务执行期间假定数据库的状态是不一致的，当事务执行结束时，数据库处在一致性状态</w:t>
      </w:r>
      <w:r>
        <w:rPr>
          <w:rFonts w:hint="eastAsia"/>
        </w:rPr>
        <w:t>S2</w:t>
      </w:r>
      <w:r>
        <w:rPr>
          <w:rFonts w:hint="eastAsia"/>
        </w:rPr>
        <w:t>。</w:t>
      </w:r>
    </w:p>
    <w:p w:rsidR="007F24F7" w:rsidRDefault="007F24F7" w:rsidP="00002DCE">
      <w:pPr>
        <w:pStyle w:val="2"/>
      </w:pPr>
      <w:r>
        <w:t xml:space="preserve">3 </w:t>
      </w:r>
      <w:r>
        <w:rPr>
          <w:rFonts w:hint="eastAsia"/>
        </w:rPr>
        <w:t>分离性</w:t>
      </w:r>
    </w:p>
    <w:p w:rsidR="007F24F7" w:rsidRDefault="007F24F7" w:rsidP="007F24F7">
      <w:r>
        <w:rPr>
          <w:rFonts w:hint="eastAsia"/>
        </w:rPr>
        <w:t>分离性指</w:t>
      </w:r>
      <w:r w:rsidRPr="007F24F7">
        <w:rPr>
          <w:rFonts w:hint="eastAsia"/>
          <w:b/>
        </w:rPr>
        <w:t>并发的事务是相互隔离的。即一个事务内部的操作及正在操作的数据必须封锁起</w:t>
      </w:r>
      <w:r w:rsidRPr="007F24F7">
        <w:rPr>
          <w:rFonts w:hint="eastAsia"/>
          <w:b/>
        </w:rPr>
        <w:lastRenderedPageBreak/>
        <w:t>来，不被其它企图进行修改的事务看到</w:t>
      </w:r>
      <w:r>
        <w:rPr>
          <w:rFonts w:hint="eastAsia"/>
        </w:rPr>
        <w:t>。</w:t>
      </w:r>
    </w:p>
    <w:p w:rsidR="007F24F7" w:rsidRDefault="007F24F7" w:rsidP="007F24F7"/>
    <w:p w:rsidR="007F24F7" w:rsidRDefault="007F24F7" w:rsidP="007F24F7">
      <w:r>
        <w:rPr>
          <w:rFonts w:hint="eastAsia"/>
        </w:rPr>
        <w:t>分离性是</w:t>
      </w:r>
      <w:r>
        <w:rPr>
          <w:rFonts w:hint="eastAsia"/>
        </w:rPr>
        <w:t>DBMS</w:t>
      </w:r>
      <w:r>
        <w:rPr>
          <w:rFonts w:hint="eastAsia"/>
        </w:rPr>
        <w:t>针对</w:t>
      </w:r>
      <w:r w:rsidRPr="007F24F7">
        <w:rPr>
          <w:rFonts w:hint="eastAsia"/>
          <w:b/>
        </w:rPr>
        <w:t>并发事务间的冲突</w:t>
      </w:r>
      <w:r>
        <w:rPr>
          <w:rFonts w:hint="eastAsia"/>
        </w:rPr>
        <w:t>提供的安全保证。</w:t>
      </w:r>
      <w:r>
        <w:rPr>
          <w:rFonts w:hint="eastAsia"/>
        </w:rPr>
        <w:t>DBMS</w:t>
      </w:r>
      <w:r>
        <w:rPr>
          <w:rFonts w:hint="eastAsia"/>
        </w:rPr>
        <w:t>可以通过加锁在并发执行的事务间提供不同级别的分离。</w:t>
      </w:r>
      <w:r w:rsidRPr="007F24F7">
        <w:rPr>
          <w:rFonts w:hint="eastAsia"/>
          <w:u w:val="single"/>
        </w:rPr>
        <w:t>假如并发交叉执行的事务没有任何控制，操纵相同的共享对象的多个并发事务的执行可能引起异常情况。</w:t>
      </w:r>
    </w:p>
    <w:p w:rsidR="007F24F7" w:rsidRDefault="007F24F7" w:rsidP="007F24F7"/>
    <w:p w:rsidR="007F24F7" w:rsidRDefault="007F24F7" w:rsidP="007F24F7">
      <w:r>
        <w:rPr>
          <w:rFonts w:hint="eastAsia"/>
        </w:rPr>
        <w:t>DBMS</w:t>
      </w:r>
      <w:r>
        <w:rPr>
          <w:rFonts w:hint="eastAsia"/>
        </w:rPr>
        <w:t>可以在并发执行的事务间提供不同级别的分离。分离的级别和并发事务的吞吐量之间存在反比关系。较多事务的可分离性可能会带来较高的冲突和较多的事务流产。流产的事务要消耗资源，这些资源必须要重新被访问。因此，</w:t>
      </w:r>
      <w:r w:rsidRPr="00CA4CAF">
        <w:rPr>
          <w:rFonts w:hint="eastAsia"/>
          <w:u w:val="single"/>
        </w:rPr>
        <w:t>确保高分离级别的</w:t>
      </w:r>
      <w:r w:rsidRPr="00CA4CAF">
        <w:rPr>
          <w:rFonts w:hint="eastAsia"/>
          <w:u w:val="single"/>
        </w:rPr>
        <w:t>DBMS</w:t>
      </w:r>
      <w:r w:rsidRPr="00CA4CAF">
        <w:rPr>
          <w:rFonts w:hint="eastAsia"/>
          <w:u w:val="single"/>
        </w:rPr>
        <w:t>需要更多的开销</w:t>
      </w:r>
      <w:r>
        <w:rPr>
          <w:rFonts w:hint="eastAsia"/>
        </w:rPr>
        <w:t>。</w:t>
      </w:r>
    </w:p>
    <w:p w:rsidR="007F24F7" w:rsidRDefault="00C44C37" w:rsidP="00002DCE">
      <w:pPr>
        <w:pStyle w:val="2"/>
      </w:pPr>
      <w:r>
        <w:t xml:space="preserve">4 </w:t>
      </w:r>
      <w:r w:rsidR="007F24F7">
        <w:rPr>
          <w:rFonts w:hint="eastAsia"/>
        </w:rPr>
        <w:t>持久性</w:t>
      </w:r>
    </w:p>
    <w:p w:rsidR="007F24F7" w:rsidRDefault="007F24F7" w:rsidP="007F24F7">
      <w:r>
        <w:rPr>
          <w:rFonts w:hint="eastAsia"/>
        </w:rPr>
        <w:t>持久性意味着</w:t>
      </w:r>
      <w:r w:rsidRPr="00C44C37">
        <w:rPr>
          <w:rFonts w:hint="eastAsia"/>
          <w:b/>
        </w:rPr>
        <w:t>当系统或介质发生故障时，</w:t>
      </w:r>
      <w:r w:rsidRPr="008B6B59">
        <w:rPr>
          <w:rFonts w:hint="eastAsia"/>
          <w:b/>
          <w:u w:val="single"/>
        </w:rPr>
        <w:t>确保已提交事务的更新不能丢失</w:t>
      </w:r>
      <w:r>
        <w:rPr>
          <w:rFonts w:hint="eastAsia"/>
        </w:rPr>
        <w:t>。即一旦一个事务提交，</w:t>
      </w:r>
      <w:r>
        <w:rPr>
          <w:rFonts w:hint="eastAsia"/>
        </w:rPr>
        <w:t>DBMS</w:t>
      </w:r>
      <w:r>
        <w:rPr>
          <w:rFonts w:hint="eastAsia"/>
        </w:rPr>
        <w:t>保证它对数据库中数据的改变应该是永久性的，耐得住任何系统故障。</w:t>
      </w:r>
      <w:r w:rsidRPr="00C44C37">
        <w:rPr>
          <w:rFonts w:hint="eastAsia"/>
          <w:u w:val="single"/>
        </w:rPr>
        <w:t>持久性通过数据库备份和恢复来保证。</w:t>
      </w:r>
    </w:p>
    <w:p w:rsidR="00C44C37" w:rsidRDefault="00C44C37" w:rsidP="007F24F7"/>
    <w:p w:rsidR="007F24F7" w:rsidRPr="007F24F7" w:rsidRDefault="007F24F7" w:rsidP="007F24F7">
      <w:r>
        <w:rPr>
          <w:rFonts w:hint="eastAsia"/>
        </w:rPr>
        <w:t>持久性意味着当系统或介质发生故障时，确保已提交事务的更新不能丢失。即对已提交事务的更新能恢复。一旦一个事务被提交，</w:t>
      </w:r>
      <w:r>
        <w:rPr>
          <w:rFonts w:hint="eastAsia"/>
        </w:rPr>
        <w:t>DBMS</w:t>
      </w:r>
      <w:r>
        <w:rPr>
          <w:rFonts w:hint="eastAsia"/>
        </w:rPr>
        <w:t>必须保证提供适当的冗余，使其耐得住系统的故障。所以，持久性主要在于</w:t>
      </w:r>
      <w:r>
        <w:rPr>
          <w:rFonts w:hint="eastAsia"/>
        </w:rPr>
        <w:t>DBMS</w:t>
      </w:r>
      <w:r>
        <w:rPr>
          <w:rFonts w:hint="eastAsia"/>
        </w:rPr>
        <w:t>的恢复性能。</w:t>
      </w:r>
    </w:p>
    <w:p w:rsidR="007F24F7" w:rsidRDefault="00650A1C" w:rsidP="00002DCE">
      <w:pPr>
        <w:pStyle w:val="1"/>
      </w:pPr>
      <w:r>
        <w:rPr>
          <w:rFonts w:hint="eastAsia"/>
        </w:rPr>
        <w:t>线程池</w:t>
      </w:r>
    </w:p>
    <w:p w:rsidR="00650A1C" w:rsidRDefault="009C0BAF" w:rsidP="00002DCE">
      <w:pPr>
        <w:pStyle w:val="2"/>
      </w:pPr>
      <w:r>
        <w:rPr>
          <w:rFonts w:hint="eastAsia"/>
        </w:rPr>
        <w:t>好处</w:t>
      </w:r>
    </w:p>
    <w:p w:rsidR="009C0BAF" w:rsidRDefault="009C0BAF" w:rsidP="009C0BAF">
      <w:pPr>
        <w:pStyle w:val="a6"/>
        <w:numPr>
          <w:ilvl w:val="0"/>
          <w:numId w:val="34"/>
        </w:numPr>
        <w:ind w:firstLineChars="0"/>
      </w:pPr>
      <w:r>
        <w:rPr>
          <w:rFonts w:hint="eastAsia"/>
        </w:rPr>
        <w:t>重用</w:t>
      </w:r>
      <w:r>
        <w:t>线程中的线程，减</w:t>
      </w:r>
      <w:r>
        <w:rPr>
          <w:rFonts w:hint="eastAsia"/>
        </w:rPr>
        <w:t>少</w:t>
      </w:r>
      <w:r>
        <w:t>线程创建、销毁的开销。</w:t>
      </w:r>
    </w:p>
    <w:p w:rsidR="009C0BAF" w:rsidRDefault="009C0BAF" w:rsidP="009C0BAF">
      <w:pPr>
        <w:pStyle w:val="a6"/>
        <w:numPr>
          <w:ilvl w:val="0"/>
          <w:numId w:val="34"/>
        </w:numPr>
        <w:ind w:firstLineChars="0"/>
      </w:pPr>
      <w:r>
        <w:rPr>
          <w:rFonts w:hint="eastAsia"/>
        </w:rPr>
        <w:t>控制</w:t>
      </w:r>
      <w:r>
        <w:t>线程的最大并发数，避免大量线程互相抢夺系统资源而阻塞。</w:t>
      </w:r>
    </w:p>
    <w:p w:rsidR="009C0BAF" w:rsidRDefault="009C0BAF" w:rsidP="009C0BAF">
      <w:pPr>
        <w:pStyle w:val="a6"/>
        <w:numPr>
          <w:ilvl w:val="0"/>
          <w:numId w:val="34"/>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9C0BAF">
      <w:pPr>
        <w:pStyle w:val="a6"/>
        <w:numPr>
          <w:ilvl w:val="0"/>
          <w:numId w:val="35"/>
        </w:numPr>
        <w:ind w:firstLineChars="0"/>
      </w:pPr>
      <w:r>
        <w:rPr>
          <w:rFonts w:hint="eastAsia"/>
        </w:rPr>
        <w:t>若</w:t>
      </w:r>
      <w:r>
        <w:t>线程池中线程数小余核心线程数，会直接启动核心线程执行任务</w:t>
      </w:r>
      <w:r>
        <w:rPr>
          <w:rFonts w:hint="eastAsia"/>
        </w:rPr>
        <w:t>。</w:t>
      </w:r>
    </w:p>
    <w:p w:rsidR="009C0BAF" w:rsidRDefault="009C0BAF" w:rsidP="009C0BAF">
      <w:pPr>
        <w:pStyle w:val="a6"/>
        <w:numPr>
          <w:ilvl w:val="0"/>
          <w:numId w:val="35"/>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9C0BAF">
      <w:pPr>
        <w:pStyle w:val="a6"/>
        <w:numPr>
          <w:ilvl w:val="0"/>
          <w:numId w:val="35"/>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B654B5">
      <w:pPr>
        <w:pStyle w:val="a6"/>
        <w:numPr>
          <w:ilvl w:val="0"/>
          <w:numId w:val="35"/>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lastRenderedPageBreak/>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lastRenderedPageBreak/>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28"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lastRenderedPageBreak/>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rPr>
          <w:rFonts w:hint="eastAsia"/>
        </w:rPr>
        <w:t>队列</w:t>
      </w:r>
      <w:r>
        <w:t>的</w:t>
      </w:r>
      <w:r>
        <w:t>put</w:t>
      </w:r>
      <w:r>
        <w:t>、</w:t>
      </w:r>
      <w:r>
        <w:t>offer</w:t>
      </w:r>
      <w:r>
        <w:t>、</w:t>
      </w:r>
      <w:r>
        <w:t>take</w:t>
      </w:r>
      <w:r>
        <w:rPr>
          <w:rFonts w:hint="eastAsia"/>
        </w:rPr>
        <w:t>、</w:t>
      </w:r>
      <w:r>
        <w:t>poll</w:t>
      </w:r>
      <w:r>
        <w:rPr>
          <w:rFonts w:hint="eastAsia"/>
        </w:rPr>
        <w:t>、</w:t>
      </w:r>
      <w:r>
        <w:t>add</w:t>
      </w:r>
      <w:r>
        <w:t>和</w:t>
      </w:r>
      <w:r>
        <w:t>remove</w:t>
      </w:r>
    </w:p>
    <w:p w:rsidR="00266BB6" w:rsidRDefault="00266BB6" w:rsidP="00266BB6">
      <w:pPr>
        <w:pStyle w:val="a6"/>
        <w:numPr>
          <w:ilvl w:val="0"/>
          <w:numId w:val="38"/>
        </w:numPr>
        <w:ind w:firstLineChars="0"/>
      </w:pPr>
      <w:r w:rsidRPr="00266BB6">
        <w:rPr>
          <w:rFonts w:hint="eastAsia"/>
        </w:rPr>
        <w:t>从队列中取出并添加元素的方法有：</w:t>
      </w:r>
      <w:r w:rsidRPr="00266BB6">
        <w:rPr>
          <w:rFonts w:hint="eastAsia"/>
        </w:rPr>
        <w:t>put</w:t>
      </w:r>
      <w:r w:rsidRPr="00266BB6">
        <w:rPr>
          <w:rFonts w:hint="eastAsia"/>
        </w:rPr>
        <w:t>，</w:t>
      </w:r>
      <w:r w:rsidRPr="00266BB6">
        <w:rPr>
          <w:rFonts w:hint="eastAsia"/>
        </w:rPr>
        <w:t>add</w:t>
      </w:r>
      <w:r w:rsidRPr="00266BB6">
        <w:rPr>
          <w:rFonts w:hint="eastAsia"/>
        </w:rPr>
        <w:t>，</w:t>
      </w:r>
      <w:r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CA4CAF">
        <w:rPr>
          <w:rFonts w:hint="eastAsia"/>
          <w:b/>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若超出了度列的长度会直接抛出异常。</w:t>
      </w:r>
    </w:p>
    <w:p w:rsidR="00266BB6" w:rsidRDefault="00CA4CAF" w:rsidP="00266BB6">
      <w:pPr>
        <w:pStyle w:val="a6"/>
        <w:ind w:left="360" w:firstLineChars="0" w:firstLine="0"/>
      </w:pPr>
      <w:r>
        <w:rPr>
          <w:b/>
        </w:rPr>
        <w:t>offer</w:t>
      </w:r>
      <w:r w:rsidR="00266BB6">
        <w:rPr>
          <w:rFonts w:hint="eastAsia"/>
        </w:rPr>
        <w:t>:</w:t>
      </w:r>
      <w:r>
        <w:rPr>
          <w:rFonts w:hint="eastAsia"/>
        </w:rPr>
        <w:t>若队列已满</w:t>
      </w:r>
      <w:r w:rsidR="00266BB6">
        <w:rPr>
          <w:rFonts w:hint="eastAsia"/>
        </w:rPr>
        <w:t>，</w:t>
      </w:r>
      <w:r>
        <w:rPr>
          <w:rFonts w:hint="eastAsia"/>
        </w:rPr>
        <w:t>会返回</w:t>
      </w:r>
      <w:r>
        <w:t>false</w:t>
      </w:r>
      <w:r w:rsidR="00266BB6">
        <w:rPr>
          <w:rFonts w:hint="eastAsia"/>
        </w:rPr>
        <w:t>。</w:t>
      </w:r>
      <w:r>
        <w:rPr>
          <w:rFonts w:hint="eastAsia"/>
        </w:rPr>
        <w:t>否则</w:t>
      </w:r>
      <w:r>
        <w:t>直接将元素插入队尾。</w:t>
      </w:r>
    </w:p>
    <w:p w:rsidR="00266BB6" w:rsidRDefault="00266BB6" w:rsidP="00266BB6">
      <w:pPr>
        <w:pStyle w:val="a6"/>
        <w:numPr>
          <w:ilvl w:val="0"/>
          <w:numId w:val="38"/>
        </w:numPr>
        <w:ind w:firstLineChars="0"/>
      </w:pPr>
      <w:r w:rsidRPr="00266BB6">
        <w:rPr>
          <w:rFonts w:hint="eastAsia"/>
        </w:rPr>
        <w:t>从队列中取出并移除元素的方法有：</w:t>
      </w:r>
      <w:r w:rsidRPr="00266BB6">
        <w:rPr>
          <w:rFonts w:hint="eastAsia"/>
        </w:rPr>
        <w:t>poll</w:t>
      </w:r>
      <w:r w:rsidRPr="00266BB6">
        <w:rPr>
          <w:rFonts w:hint="eastAsia"/>
        </w:rPr>
        <w:t>，</w:t>
      </w:r>
      <w:r w:rsidRPr="00266BB6">
        <w:rPr>
          <w:rFonts w:hint="eastAsia"/>
        </w:rPr>
        <w:t>remove</w:t>
      </w:r>
      <w:r w:rsidRPr="00266BB6">
        <w:rPr>
          <w:rFonts w:hint="eastAsia"/>
        </w:rPr>
        <w:t>，</w:t>
      </w:r>
      <w:r w:rsidRPr="00266BB6">
        <w:rPr>
          <w:rFonts w:hint="eastAsia"/>
        </w:rPr>
        <w:t>take</w:t>
      </w:r>
    </w:p>
    <w:p w:rsidR="00266BB6" w:rsidRDefault="00266BB6" w:rsidP="00266BB6">
      <w:pPr>
        <w:pStyle w:val="a6"/>
        <w:ind w:left="360" w:firstLineChars="0" w:firstLine="0"/>
      </w:pPr>
      <w:r w:rsidRPr="00266BB6">
        <w:rPr>
          <w:rFonts w:hint="eastAsia"/>
          <w:b/>
        </w:rPr>
        <w:t>poll</w:t>
      </w:r>
      <w:r>
        <w:rPr>
          <w:rFonts w:hint="eastAsia"/>
        </w:rPr>
        <w:t xml:space="preserve">: </w:t>
      </w:r>
      <w:r>
        <w:rPr>
          <w:rFonts w:hint="eastAsia"/>
        </w:rPr>
        <w:t>若队列为空，返回</w:t>
      </w:r>
      <w:r>
        <w:rPr>
          <w:rFonts w:hint="eastAsia"/>
        </w:rPr>
        <w:t>null</w:t>
      </w:r>
      <w:r>
        <w:rPr>
          <w:rFonts w:hint="eastAsia"/>
        </w:rPr>
        <w:t>。</w:t>
      </w:r>
    </w:p>
    <w:p w:rsidR="00266BB6" w:rsidRDefault="00266BB6" w:rsidP="00266BB6">
      <w:pPr>
        <w:pStyle w:val="a6"/>
        <w:ind w:left="360" w:firstLineChars="0" w:firstLine="0"/>
      </w:pPr>
      <w:r w:rsidRPr="00266BB6">
        <w:rPr>
          <w:rFonts w:hint="eastAsia"/>
          <w:b/>
        </w:rPr>
        <w:t>remove</w:t>
      </w:r>
      <w:r>
        <w:rPr>
          <w:rFonts w:hint="eastAsia"/>
        </w:rPr>
        <w:t>:</w:t>
      </w:r>
      <w:r>
        <w:rPr>
          <w:rFonts w:hint="eastAsia"/>
        </w:rPr>
        <w:t>若队列为空，抛出</w:t>
      </w:r>
      <w:r>
        <w:rPr>
          <w:rFonts w:hint="eastAsia"/>
        </w:rPr>
        <w:t>NoSuchElementException</w:t>
      </w:r>
      <w:r>
        <w:rPr>
          <w:rFonts w:hint="eastAsia"/>
        </w:rPr>
        <w:t>异常。</w:t>
      </w:r>
    </w:p>
    <w:p w:rsidR="00266BB6" w:rsidRDefault="00266BB6" w:rsidP="00266BB6">
      <w:pPr>
        <w:pStyle w:val="a6"/>
        <w:ind w:left="360" w:firstLineChars="0" w:firstLine="0"/>
      </w:pPr>
      <w:r w:rsidRPr="00266BB6">
        <w:rPr>
          <w:rFonts w:hint="eastAsia"/>
          <w:b/>
        </w:rPr>
        <w:t>take</w:t>
      </w:r>
      <w:r>
        <w:rPr>
          <w:rFonts w:hint="eastAsia"/>
        </w:rPr>
        <w:t>:</w:t>
      </w:r>
      <w:r>
        <w:rPr>
          <w:rFonts w:hint="eastAsia"/>
        </w:rPr>
        <w:t>若队列为空，发生</w:t>
      </w:r>
      <w:r w:rsidRPr="00CA4CAF">
        <w:rPr>
          <w:rFonts w:hint="eastAsia"/>
          <w:b/>
        </w:rPr>
        <w:t>阻塞</w:t>
      </w:r>
      <w:r>
        <w:rPr>
          <w:rFonts w:hint="eastAsia"/>
        </w:rPr>
        <w:t>，等待有元素。</w:t>
      </w:r>
    </w:p>
    <w:p w:rsidR="008659C1" w:rsidRDefault="00052A5B" w:rsidP="00002DCE">
      <w:pPr>
        <w:pStyle w:val="1"/>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lastRenderedPageBreak/>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lastRenderedPageBreak/>
        <w:t>s3 get null</w:t>
      </w:r>
    </w:p>
    <w:p w:rsidR="00A53D42" w:rsidRDefault="00A53D42" w:rsidP="00A53D42">
      <w:r>
        <w:t>s3 isC false</w:t>
      </w:r>
    </w:p>
    <w:p w:rsidR="00A53D42" w:rsidRDefault="00A53D42" w:rsidP="00A53D42">
      <w:r>
        <w:t>s3 isD true</w:t>
      </w:r>
    </w:p>
    <w:p w:rsidR="00530F73" w:rsidRDefault="00530F73" w:rsidP="00BA156E">
      <w:pPr>
        <w:pStyle w:val="a6"/>
        <w:numPr>
          <w:ilvl w:val="0"/>
          <w:numId w:val="42"/>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BA156E">
      <w:pPr>
        <w:pStyle w:val="a6"/>
        <w:numPr>
          <w:ilvl w:val="0"/>
          <w:numId w:val="42"/>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BA156E">
      <w:pPr>
        <w:pStyle w:val="a6"/>
        <w:numPr>
          <w:ilvl w:val="0"/>
          <w:numId w:val="42"/>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530F73">
      <w:pPr>
        <w:pStyle w:val="a6"/>
        <w:numPr>
          <w:ilvl w:val="0"/>
          <w:numId w:val="42"/>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530F73">
      <w:pPr>
        <w:pStyle w:val="a6"/>
        <w:numPr>
          <w:ilvl w:val="0"/>
          <w:numId w:val="42"/>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lastRenderedPageBreak/>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2640"/>
                    </a:xfrm>
                    <a:prstGeom prst="rect">
                      <a:avLst/>
                    </a:prstGeom>
                  </pic:spPr>
                </pic:pic>
              </a:graphicData>
            </a:graphic>
          </wp:inline>
        </w:drawing>
      </w:r>
    </w:p>
    <w:p w:rsidR="00EF1A08" w:rsidRDefault="00EF1A08" w:rsidP="00EF1A08">
      <w:pPr>
        <w:pStyle w:val="1"/>
      </w:pPr>
      <w:bookmarkStart w:id="2" w:name="_Toc498431855"/>
      <w:r>
        <w:rPr>
          <w:rFonts w:hint="eastAsia"/>
        </w:rPr>
        <w:t>Integer</w:t>
      </w:r>
      <w:r>
        <w:t>常量池</w:t>
      </w:r>
      <w:r>
        <w:rPr>
          <w:rFonts w:hint="eastAsia"/>
        </w:rPr>
        <w:t xml:space="preserve"> </w:t>
      </w:r>
      <w:r>
        <w:t>&gt;127 ?</w:t>
      </w:r>
      <w:bookmarkEnd w:id="2"/>
    </w:p>
    <w:p w:rsidR="00EF1A08" w:rsidRPr="0036568A" w:rsidRDefault="001E213A" w:rsidP="00EF1A08">
      <w:hyperlink r:id="rId34" w:history="1">
        <w:r w:rsidR="00EF1A08" w:rsidRPr="00F6421E">
          <w:rPr>
            <w:rStyle w:val="a7"/>
          </w:rPr>
          <w:t>http://blog.csdn.net/chen1280436393/article/details/51768761</w:t>
        </w:r>
      </w:hyperlink>
      <w:r w:rsidR="00EF1A08">
        <w:t xml:space="preserve"> </w:t>
      </w:r>
    </w:p>
    <w:p w:rsidR="00EF1A08" w:rsidRDefault="00EF1A08" w:rsidP="00EF1A08">
      <w:r>
        <w:rPr>
          <w:rFonts w:hint="eastAsia"/>
        </w:rPr>
        <w:t xml:space="preserve">JVM </w:t>
      </w:r>
      <w:r>
        <w:rPr>
          <w:rFonts w:hint="eastAsia"/>
        </w:rPr>
        <w:t>会</w:t>
      </w:r>
      <w:r>
        <w:t>自动维护八种基本类型的常量池，</w:t>
      </w:r>
      <w:r>
        <w:t>int</w:t>
      </w:r>
      <w:r>
        <w:t>常量池中初始化</w:t>
      </w:r>
      <w:r>
        <w:rPr>
          <w:rFonts w:hint="eastAsia"/>
        </w:rPr>
        <w:t>有</w:t>
      </w:r>
      <w:r>
        <w:rPr>
          <w:rFonts w:hint="eastAsia"/>
        </w:rPr>
        <w:t xml:space="preserve"> -128</w:t>
      </w:r>
      <w: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EF1A08" w:rsidRDefault="00EF1A08" w:rsidP="00EF1A08">
      <w:r>
        <w:t>J</w:t>
      </w:r>
      <w:r>
        <w:rPr>
          <w:rFonts w:hint="eastAsia"/>
        </w:rPr>
        <w:t>ava</w:t>
      </w:r>
      <w:r>
        <w:t>中基本</w:t>
      </w:r>
      <w:r>
        <w:rPr>
          <w:rFonts w:hint="eastAsia"/>
        </w:rPr>
        <w:t>类型</w:t>
      </w:r>
      <w:r>
        <w:t>的包装类大部分实现了常量池技术，这些类是：</w:t>
      </w:r>
      <w:r>
        <w:t>Byte Short Integer Long Character Boolean</w:t>
      </w:r>
      <w:r>
        <w:t>，另外两个浮点类型的包装类则没有实现。另外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sidRPr="008E11EC">
        <w:rPr>
          <w:b/>
        </w:rPr>
        <w:t>中包装类也只有在对应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EF1A08" w:rsidRDefault="00EF1A08" w:rsidP="00EF1A08">
      <w:pPr>
        <w:pStyle w:val="1"/>
      </w:pPr>
      <w:bookmarkStart w:id="3" w:name="_Toc498431856"/>
      <w:r>
        <w:rPr>
          <w:rFonts w:hint="eastAsia"/>
        </w:rPr>
        <w:t>常用</w:t>
      </w:r>
      <w:r>
        <w:rPr>
          <w:rFonts w:hint="eastAsia"/>
        </w:rPr>
        <w:t>ASCI</w:t>
      </w:r>
      <w:bookmarkEnd w:id="3"/>
    </w:p>
    <w:p w:rsidR="00EF1A08" w:rsidRPr="006F00FA" w:rsidRDefault="001E213A" w:rsidP="00EF1A08">
      <w:hyperlink r:id="rId35"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lastRenderedPageBreak/>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DB6C64">
      <w:pPr>
        <w:pStyle w:val="1"/>
      </w:pPr>
      <w:r>
        <w:rPr>
          <w:rFonts w:hint="eastAsia"/>
        </w:rPr>
        <w:t>H</w:t>
      </w:r>
      <w:r>
        <w:t>ashMap</w:t>
      </w:r>
    </w:p>
    <w:p w:rsidR="003263A9" w:rsidRPr="003263A9" w:rsidRDefault="001E213A" w:rsidP="003263A9">
      <w:hyperlink r:id="rId37"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5103" cy="1956638"/>
                    </a:xfrm>
                    <a:prstGeom prst="rect">
                      <a:avLst/>
                    </a:prstGeom>
                  </pic:spPr>
                </pic:pic>
              </a:graphicData>
            </a:graphic>
          </wp:inline>
        </w:drawing>
      </w:r>
    </w:p>
    <w:p w:rsidR="00B317BF" w:rsidRDefault="00B317BF" w:rsidP="00B317BF">
      <w:pPr>
        <w:pStyle w:val="2"/>
      </w:pPr>
      <w:r>
        <w:lastRenderedPageBreak/>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lastRenderedPageBreak/>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lastRenderedPageBreak/>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9429" cy="2264258"/>
                    </a:xfrm>
                    <a:prstGeom prst="rect">
                      <a:avLst/>
                    </a:prstGeom>
                  </pic:spPr>
                </pic:pic>
              </a:graphicData>
            </a:graphic>
          </wp:inline>
        </w:drawing>
      </w:r>
    </w:p>
    <w:p w:rsidR="009B2ECF" w:rsidRDefault="009B2ECF" w:rsidP="009B2ECF">
      <w:pPr>
        <w:pStyle w:val="1"/>
      </w:pPr>
      <w:bookmarkStart w:id="4"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4"/>
    </w:p>
    <w:p w:rsidR="009B2ECF" w:rsidRDefault="001E213A" w:rsidP="009B2ECF">
      <w:hyperlink r:id="rId48" w:history="1">
        <w:r w:rsidR="009B2ECF" w:rsidRPr="00162BBA">
          <w:rPr>
            <w:rStyle w:val="a7"/>
          </w:rPr>
          <w:t>http://www.iteye.com/topic/2038</w:t>
        </w:r>
      </w:hyperlink>
      <w:r w:rsidR="009B2ECF">
        <w:t xml:space="preserve"> </w:t>
      </w:r>
    </w:p>
    <w:p w:rsidR="00812FDC" w:rsidRDefault="00812FDC" w:rsidP="00812FDC">
      <w:pPr>
        <w:pStyle w:val="1"/>
      </w:pPr>
      <w:bookmarkStart w:id="5" w:name="_Toc499708573"/>
      <w:r w:rsidRPr="00BE72BF">
        <w:rPr>
          <w:rFonts w:hint="eastAsia"/>
        </w:rPr>
        <w:t>JAVA</w:t>
      </w:r>
      <w:r w:rsidRPr="00BE72BF">
        <w:rPr>
          <w:rFonts w:hint="eastAsia"/>
        </w:rPr>
        <w:t>事务</w:t>
      </w:r>
      <w:r w:rsidRPr="00BE72BF">
        <w:rPr>
          <w:rFonts w:hint="eastAsia"/>
        </w:rPr>
        <w:t>,JTA,JDBC,JDO,DAO,JNDI</w:t>
      </w:r>
      <w:r w:rsidRPr="00BE72BF">
        <w:rPr>
          <w:rFonts w:hint="eastAsia"/>
        </w:rPr>
        <w:t>概念</w:t>
      </w:r>
      <w:bookmarkEnd w:id="5"/>
    </w:p>
    <w:p w:rsidR="00812FDC" w:rsidRDefault="001E213A" w:rsidP="00812FDC">
      <w:hyperlink r:id="rId49" w:history="1">
        <w:r w:rsidR="00812FDC" w:rsidRPr="008B5C7D">
          <w:rPr>
            <w:rStyle w:val="a7"/>
          </w:rPr>
          <w:t>http://dyldragon.iteye.com/blog/789374</w:t>
        </w:r>
      </w:hyperlink>
      <w:r w:rsidR="00812FDC">
        <w:t xml:space="preserve"> </w:t>
      </w:r>
    </w:p>
    <w:p w:rsidR="00812FDC" w:rsidRDefault="00812FDC" w:rsidP="00812FDC">
      <w:r>
        <w:rPr>
          <w:rFonts w:hint="eastAsia"/>
        </w:rPr>
        <w:t>通常</w:t>
      </w:r>
      <w:r>
        <w:t>认为事务仅与数据库相关，事务必须服从</w:t>
      </w:r>
      <w:r>
        <w:t>ISO</w:t>
      </w:r>
      <w:r>
        <w:rPr>
          <w:rFonts w:hint="eastAsia"/>
        </w:rPr>
        <w:t>/</w:t>
      </w:r>
      <w:r>
        <w:t>IEC</w:t>
      </w:r>
      <w:r>
        <w:t>指定的</w:t>
      </w:r>
      <w:r>
        <w:t>ACDI</w:t>
      </w:r>
      <w:r>
        <w:t>原则：</w:t>
      </w:r>
    </w:p>
    <w:p w:rsidR="00812FDC" w:rsidRDefault="00812FDC" w:rsidP="00812FDC">
      <w:r>
        <w:t>ACDI</w:t>
      </w:r>
      <w:r>
        <w:t>：原子性，一致性，隔离性，持久性。</w:t>
      </w:r>
    </w:p>
    <w:p w:rsidR="00812FDC" w:rsidRDefault="00812FDC" w:rsidP="00812FDC">
      <w:pPr>
        <w:pStyle w:val="a6"/>
        <w:widowControl/>
        <w:numPr>
          <w:ilvl w:val="0"/>
          <w:numId w:val="43"/>
        </w:numPr>
        <w:adjustRightInd w:val="0"/>
        <w:snapToGrid w:val="0"/>
        <w:spacing w:after="200"/>
        <w:ind w:firstLineChars="0"/>
        <w:jc w:val="left"/>
      </w:pPr>
      <w:r>
        <w:rPr>
          <w:rFonts w:hint="eastAsia"/>
        </w:rPr>
        <w:t>什么</w:t>
      </w:r>
      <w:r>
        <w:t>是</w:t>
      </w:r>
      <w:r>
        <w:t>java</w:t>
      </w:r>
      <w:r>
        <w:t>事务</w:t>
      </w:r>
    </w:p>
    <w:p w:rsidR="00812FDC" w:rsidRDefault="00812FDC" w:rsidP="00812FDC">
      <w:pPr>
        <w:pStyle w:val="a6"/>
        <w:widowControl/>
        <w:numPr>
          <w:ilvl w:val="0"/>
          <w:numId w:val="43"/>
        </w:numPr>
        <w:adjustRightInd w:val="0"/>
        <w:snapToGrid w:val="0"/>
        <w:spacing w:after="200"/>
        <w:ind w:firstLineChars="0"/>
        <w:jc w:val="left"/>
      </w:pPr>
      <w:r>
        <w:t>为什么需要</w:t>
      </w:r>
    </w:p>
    <w:p w:rsidR="00812FDC" w:rsidRDefault="00812FDC" w:rsidP="00812FDC">
      <w:pPr>
        <w:pStyle w:val="a6"/>
        <w:widowControl/>
        <w:numPr>
          <w:ilvl w:val="0"/>
          <w:numId w:val="43"/>
        </w:numPr>
        <w:adjustRightInd w:val="0"/>
        <w:snapToGrid w:val="0"/>
        <w:spacing w:after="200"/>
        <w:ind w:firstLineChars="0"/>
        <w:jc w:val="left"/>
      </w:pPr>
      <w:r>
        <w:t>java</w:t>
      </w:r>
      <w:r>
        <w:t>事务的类型</w:t>
      </w:r>
    </w:p>
    <w:p w:rsidR="00812FDC" w:rsidRDefault="00812FDC" w:rsidP="00812FDC">
      <w:pPr>
        <w:pStyle w:val="a6"/>
        <w:ind w:left="420" w:firstLineChars="0" w:firstLine="0"/>
      </w:pPr>
      <w:r>
        <w:rPr>
          <w:rFonts w:hint="eastAsia"/>
        </w:rPr>
        <w:t>有三种</w:t>
      </w:r>
      <w:r>
        <w:t>：</w:t>
      </w:r>
      <w:r>
        <w:t>JDBC</w:t>
      </w:r>
      <w:r>
        <w:t>事务，</w:t>
      </w:r>
      <w:r>
        <w:t>JTA</w:t>
      </w:r>
      <w:r>
        <w:t>（</w:t>
      </w:r>
      <w:r>
        <w:t>java Transcation API</w:t>
      </w:r>
      <w:r>
        <w:t>）事务，容器事务</w:t>
      </w:r>
    </w:p>
    <w:p w:rsidR="00812FDC" w:rsidRDefault="00812FDC" w:rsidP="00812FDC">
      <w:pPr>
        <w:pStyle w:val="a6"/>
        <w:ind w:left="420" w:firstLineChars="0" w:firstLine="0"/>
      </w:pPr>
      <w:r>
        <w:rPr>
          <w:rFonts w:hint="eastAsia"/>
        </w:rPr>
        <w:t>JDBC</w:t>
      </w:r>
      <w:r>
        <w:t>事务：由</w:t>
      </w:r>
      <w:r>
        <w:t>java.sql.Connection</w:t>
      </w:r>
      <w:r>
        <w:rPr>
          <w:rFonts w:hint="eastAsia"/>
        </w:rPr>
        <w:t>对象</w:t>
      </w:r>
      <w:r>
        <w:t>控制，可通过如下方法控制事务：</w:t>
      </w:r>
    </w:p>
    <w:p w:rsidR="00812FDC" w:rsidRDefault="00812FDC" w:rsidP="00812FDC">
      <w:pPr>
        <w:pStyle w:val="a6"/>
        <w:ind w:left="420" w:firstLineChars="0" w:firstLine="0"/>
      </w:pPr>
      <w:r>
        <w:t>setAutoCommit</w:t>
      </w:r>
      <w:r>
        <w:t>，</w:t>
      </w:r>
      <w:r>
        <w:t>getAutoCommit</w:t>
      </w:r>
      <w:r>
        <w:t>，</w:t>
      </w:r>
      <w:r>
        <w:t>commit</w:t>
      </w:r>
      <w:r>
        <w:t>，</w:t>
      </w:r>
      <w:r>
        <w:t>rollback</w:t>
      </w:r>
      <w:r>
        <w:rPr>
          <w:rFonts w:hint="eastAsia"/>
        </w:rPr>
        <w:t>。</w:t>
      </w:r>
    </w:p>
    <w:p w:rsidR="00812FDC" w:rsidRDefault="00812FDC" w:rsidP="00812FDC">
      <w:pPr>
        <w:pStyle w:val="a6"/>
        <w:ind w:left="420" w:firstLineChars="0" w:firstLine="0"/>
      </w:pPr>
      <w:r>
        <w:t>JDBC</w:t>
      </w:r>
      <w:r>
        <w:t>事务不能跨越多个数据库。</w:t>
      </w:r>
    </w:p>
    <w:p w:rsidR="00812FDC" w:rsidRDefault="00812FDC" w:rsidP="00812FDC">
      <w:pPr>
        <w:pStyle w:val="a6"/>
        <w:ind w:left="420" w:firstLineChars="0" w:firstLine="0"/>
      </w:pPr>
      <w:r>
        <w:rPr>
          <w:rFonts w:hint="eastAsia"/>
        </w:rPr>
        <w:t>JTA</w:t>
      </w:r>
      <w:r>
        <w:t>事务：</w:t>
      </w:r>
      <w:r>
        <w:rPr>
          <w:rFonts w:hint="eastAsia"/>
        </w:rPr>
        <w:t>高层的</w:t>
      </w:r>
      <w:r>
        <w:t>，与实现无关，与协议无关的</w:t>
      </w:r>
      <w:r>
        <w:rPr>
          <w:rFonts w:hint="eastAsia"/>
        </w:rPr>
        <w:t>。</w:t>
      </w:r>
      <w:r w:rsidRPr="009A2DC1">
        <w:rPr>
          <w:rFonts w:hint="eastAsia"/>
        </w:rPr>
        <w:t>JTA</w:t>
      </w:r>
      <w:r w:rsidRPr="009A2DC1">
        <w:rPr>
          <w:rFonts w:hint="eastAsia"/>
        </w:rPr>
        <w:t>允许应用程序执行分布式事务处理</w:t>
      </w:r>
      <w:r>
        <w:rPr>
          <w:rFonts w:hint="eastAsia"/>
        </w:rPr>
        <w:t>。</w:t>
      </w:r>
    </w:p>
    <w:p w:rsidR="00812FDC" w:rsidRPr="009A2DC1" w:rsidRDefault="00812FDC" w:rsidP="00812FDC">
      <w:pPr>
        <w:pStyle w:val="a6"/>
        <w:ind w:left="420" w:firstLineChars="0" w:firstLine="0"/>
      </w:pPr>
      <w:r>
        <w:rPr>
          <w:rFonts w:hint="eastAsia"/>
        </w:rPr>
        <w:t>容器</w:t>
      </w:r>
      <w:r>
        <w:t>事务：</w:t>
      </w:r>
      <w:r w:rsidRPr="009A2DC1">
        <w:rPr>
          <w:rFonts w:hint="eastAsia"/>
        </w:rPr>
        <w:t>容器事务主要是</w:t>
      </w:r>
      <w:r w:rsidRPr="009A2DC1">
        <w:rPr>
          <w:rFonts w:hint="eastAsia"/>
        </w:rPr>
        <w:t>J2EE</w:t>
      </w:r>
      <w:r w:rsidRPr="009A2DC1">
        <w:rPr>
          <w:rFonts w:hint="eastAsia"/>
        </w:rPr>
        <w:t>应用服务器提供的，容器事务大多是基于</w:t>
      </w:r>
      <w:r w:rsidRPr="009A2DC1">
        <w:rPr>
          <w:rFonts w:hint="eastAsia"/>
        </w:rPr>
        <w:t>JTA</w:t>
      </w:r>
      <w:r w:rsidRPr="009A2DC1">
        <w:rPr>
          <w:rFonts w:hint="eastAsia"/>
        </w:rPr>
        <w:t>完成，这是一个基于</w:t>
      </w:r>
      <w:r w:rsidRPr="009A2DC1">
        <w:rPr>
          <w:rFonts w:hint="eastAsia"/>
        </w:rPr>
        <w:t>JNDI</w:t>
      </w:r>
      <w:r w:rsidRPr="009A2DC1">
        <w:rPr>
          <w:rFonts w:hint="eastAsia"/>
        </w:rPr>
        <w:t>的，相当复杂的</w:t>
      </w:r>
      <w:r w:rsidRPr="009A2DC1">
        <w:rPr>
          <w:rFonts w:hint="eastAsia"/>
        </w:rPr>
        <w:t>API</w:t>
      </w:r>
      <w:r w:rsidRPr="009A2DC1">
        <w:rPr>
          <w:rFonts w:hint="eastAsia"/>
        </w:rPr>
        <w:t>实现。这项功能由</w:t>
      </w:r>
      <w:r w:rsidRPr="009A2DC1">
        <w:rPr>
          <w:rFonts w:hint="eastAsia"/>
        </w:rPr>
        <w:t>J2EE</w:t>
      </w:r>
      <w:r w:rsidRPr="009A2DC1">
        <w:rPr>
          <w:rFonts w:hint="eastAsia"/>
        </w:rPr>
        <w:t>应用服务器提供。这使得我们可以简单的指定将哪个方法加入事务，一旦指定，容器将负责事务管理任务。</w:t>
      </w:r>
    </w:p>
    <w:p w:rsidR="00812FDC" w:rsidRDefault="00812FDC" w:rsidP="00812FDC">
      <w:pPr>
        <w:pStyle w:val="a6"/>
        <w:widowControl/>
        <w:numPr>
          <w:ilvl w:val="0"/>
          <w:numId w:val="43"/>
        </w:numPr>
        <w:adjustRightInd w:val="0"/>
        <w:snapToGrid w:val="0"/>
        <w:spacing w:after="200"/>
        <w:ind w:firstLineChars="0"/>
        <w:jc w:val="left"/>
      </w:pPr>
      <w:r>
        <w:t>几种事务的差异</w:t>
      </w:r>
    </w:p>
    <w:p w:rsidR="00812FDC" w:rsidRDefault="00812FDC" w:rsidP="00812FDC">
      <w:r>
        <w:rPr>
          <w:rFonts w:hint="eastAsia"/>
        </w:rPr>
        <w:t>1</w:t>
      </w:r>
      <w:r>
        <w:t xml:space="preserve">) </w:t>
      </w:r>
      <w:r>
        <w:rPr>
          <w:rFonts w:hint="eastAsia"/>
        </w:rPr>
        <w:t>JDBC</w:t>
      </w:r>
      <w:r>
        <w:rPr>
          <w:rFonts w:hint="eastAsia"/>
        </w:rPr>
        <w:t>事务控制的局限性在一个数据库连接内，但是其使用简单。</w:t>
      </w:r>
      <w:r>
        <w:rPr>
          <w:rFonts w:hint="eastAsia"/>
        </w:rPr>
        <w:t xml:space="preserve"> </w:t>
      </w:r>
    </w:p>
    <w:p w:rsidR="00812FDC" w:rsidRDefault="00812FDC" w:rsidP="00812FDC">
      <w:r>
        <w:rPr>
          <w:rFonts w:hint="eastAsia"/>
        </w:rPr>
        <w:t>2</w:t>
      </w:r>
      <w:r>
        <w:t xml:space="preserve">) </w:t>
      </w:r>
      <w:r>
        <w:rPr>
          <w:rFonts w:hint="eastAsia"/>
        </w:rPr>
        <w:t>JTA</w:t>
      </w:r>
      <w:r>
        <w:rPr>
          <w:rFonts w:hint="eastAsia"/>
        </w:rPr>
        <w:t>事务的功能强大，事务可以跨越多个数据库或多个</w:t>
      </w:r>
      <w:r>
        <w:rPr>
          <w:rFonts w:hint="eastAsia"/>
        </w:rPr>
        <w:t>DAO</w:t>
      </w:r>
      <w:r>
        <w:rPr>
          <w:rFonts w:hint="eastAsia"/>
        </w:rPr>
        <w:t>，使用也比较复杂。</w:t>
      </w:r>
      <w:r>
        <w:rPr>
          <w:rFonts w:hint="eastAsia"/>
        </w:rPr>
        <w:t xml:space="preserve"> </w:t>
      </w:r>
    </w:p>
    <w:p w:rsidR="00812FDC" w:rsidRDefault="00812FDC" w:rsidP="00812FDC">
      <w:r>
        <w:rPr>
          <w:rFonts w:hint="eastAsia"/>
        </w:rPr>
        <w:t xml:space="preserve">3) </w:t>
      </w:r>
      <w:r>
        <w:rPr>
          <w:rFonts w:hint="eastAsia"/>
        </w:rPr>
        <w:t>容器事务，主要指的是</w:t>
      </w:r>
      <w:r>
        <w:rPr>
          <w:rFonts w:hint="eastAsia"/>
        </w:rPr>
        <w:t>J2EE</w:t>
      </w:r>
      <w:r>
        <w:rPr>
          <w:rFonts w:hint="eastAsia"/>
        </w:rPr>
        <w:t>应用服务器提供的事务管理，局限于</w:t>
      </w:r>
      <w:r>
        <w:rPr>
          <w:rFonts w:hint="eastAsia"/>
        </w:rPr>
        <w:t>EJB</w:t>
      </w:r>
      <w:r>
        <w:rPr>
          <w:rFonts w:hint="eastAsia"/>
        </w:rPr>
        <w:t>应用使用。</w:t>
      </w:r>
    </w:p>
    <w:p w:rsidR="00812FDC" w:rsidRDefault="00812FDC" w:rsidP="00812FDC">
      <w:pPr>
        <w:pStyle w:val="1"/>
      </w:pPr>
      <w:bookmarkStart w:id="6" w:name="_Toc499708577"/>
      <w:r w:rsidRPr="00F21129">
        <w:rPr>
          <w:rFonts w:hint="eastAsia"/>
        </w:rPr>
        <w:lastRenderedPageBreak/>
        <w:t>java stackoverflowerror</w:t>
      </w:r>
      <w:r w:rsidRPr="00F21129">
        <w:rPr>
          <w:rFonts w:hint="eastAsia"/>
        </w:rPr>
        <w:t>与</w:t>
      </w:r>
      <w:r w:rsidRPr="00F21129">
        <w:rPr>
          <w:rFonts w:hint="eastAsia"/>
        </w:rPr>
        <w:t>outofmemoryerror</w:t>
      </w:r>
      <w:r w:rsidRPr="00F21129">
        <w:rPr>
          <w:rFonts w:hint="eastAsia"/>
        </w:rPr>
        <w:t>区别</w:t>
      </w:r>
      <w:bookmarkEnd w:id="6"/>
    </w:p>
    <w:p w:rsidR="00812FDC" w:rsidRDefault="001E213A" w:rsidP="00812FDC">
      <w:hyperlink r:id="rId50"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7" w:name="_Toc499708578"/>
      <w:r>
        <w:t>stackOverflower</w:t>
      </w:r>
      <w:bookmarkEnd w:id="7"/>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8" w:name="_Toc499708579"/>
      <w:r w:rsidRPr="001C0BD1">
        <w:t>Outofmemory</w:t>
      </w:r>
      <w:bookmarkEnd w:id="8"/>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812FDC">
      <w:pPr>
        <w:pStyle w:val="a6"/>
        <w:widowControl/>
        <w:numPr>
          <w:ilvl w:val="0"/>
          <w:numId w:val="39"/>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812FDC">
      <w:pPr>
        <w:pStyle w:val="a6"/>
        <w:widowControl/>
        <w:numPr>
          <w:ilvl w:val="0"/>
          <w:numId w:val="39"/>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812FDC">
      <w:pPr>
        <w:pStyle w:val="a6"/>
        <w:widowControl/>
        <w:numPr>
          <w:ilvl w:val="0"/>
          <w:numId w:val="39"/>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AE112F">
      <w:pPr>
        <w:pStyle w:val="1"/>
      </w:pPr>
      <w:r w:rsidRPr="00AE112F">
        <w:t>ThreadLocal</w:t>
      </w:r>
    </w:p>
    <w:p w:rsidR="00CE356E" w:rsidRPr="00CE356E" w:rsidRDefault="001E213A" w:rsidP="00CE356E">
      <w:hyperlink r:id="rId51" w:anchor="rd" w:history="1">
        <w:r w:rsidR="00CE356E" w:rsidRPr="00B035E6">
          <w:rPr>
            <w:rStyle w:val="a7"/>
          </w:rPr>
          <w:t>http://mp.weixin.qq.com/s?__biz=MjM5NzMyMjAwMA==&amp;mid=2651479529&amp;idx=2&amp;sn=956b7870b4b4ddda694ddb9dd45e4115&amp;chksm=bd2531968a52b880c62882188504e2f69fbc93765a635</w:t>
        </w:r>
        <w:r w:rsidR="00CE356E" w:rsidRPr="00B035E6">
          <w:rPr>
            <w:rStyle w:val="a7"/>
          </w:rPr>
          <w:lastRenderedPageBreak/>
          <w:t>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761814">
      <w:pPr>
        <w:pStyle w:val="1"/>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1E213A" w:rsidP="00761814">
      <w:hyperlink r:id="rId62"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3406140" cy="2636520"/>
            <wp:effectExtent l="0" t="0" r="381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6140" cy="2636520"/>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3672840" cy="3286225"/>
            <wp:effectExtent l="0" t="0" r="3810" b="9525"/>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212" cy="3289242"/>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一个本地变量也可能是指向一个对象的一个引用。在这种情况下，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4114900" cy="3482340"/>
            <wp:effectExtent l="0" t="0" r="0" b="381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8533" cy="3485415"/>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85159A">
        <w:rPr>
          <w:rFonts w:hint="eastAsia"/>
          <w:u w:val="single"/>
        </w:rPr>
        <w:t>将主存的部分读到</w:t>
      </w:r>
      <w:r w:rsidRPr="0085159A">
        <w:rPr>
          <w:rFonts w:hint="eastAsia"/>
          <w:u w:val="single"/>
        </w:rPr>
        <w:t>CPU</w:t>
      </w:r>
      <w:r w:rsidRPr="0085159A">
        <w:rPr>
          <w:rFonts w:hint="eastAsia"/>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lastRenderedPageBreak/>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声明或者同步的情况下共享一个对象，一个线程更新这个共享对象可能对其它线程来说是不接见的。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85159A">
        <w:rPr>
          <w:rFonts w:hint="eastAsia"/>
          <w:b/>
        </w:rPr>
        <w:t>CPU</w:t>
      </w:r>
      <w:r w:rsidR="0089445E">
        <w:rPr>
          <w:rFonts w:hint="eastAsia"/>
          <w:b/>
        </w:rPr>
        <w:t>缓存没有被刷新回</w:t>
      </w:r>
      <w:r w:rsidRPr="0085159A">
        <w:rPr>
          <w:rFonts w:hint="eastAsia"/>
          <w:b/>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的。这种方式可能导致每个线程拥有这个共享对象的私有拷贝，每个拷贝停留在不同的</w:t>
      </w:r>
      <w:r w:rsidRPr="0085159A">
        <w:rPr>
          <w:rFonts w:hint="eastAsia"/>
        </w:rPr>
        <w:t>CPU</w:t>
      </w:r>
      <w:r w:rsidRPr="0085159A">
        <w:rPr>
          <w:rFonts w:hint="eastAsia"/>
        </w:rPr>
        <w:t>缓存中。</w:t>
      </w:r>
    </w:p>
    <w:p w:rsidR="0089445E" w:rsidRDefault="0089445E" w:rsidP="0085159A">
      <w:r>
        <w:rPr>
          <w:rFonts w:hint="eastAsia"/>
        </w:rPr>
        <w:t>如</w:t>
      </w:r>
      <w:r>
        <w:t>：</w:t>
      </w:r>
    </w:p>
    <w:p w:rsidR="0089445E" w:rsidRDefault="0089445E" w:rsidP="0089445E"/>
    <w:p w:rsidR="00FF6B3F" w:rsidRDefault="00FF6B3F" w:rsidP="00FF6B3F">
      <w:pPr>
        <w:pStyle w:val="2"/>
      </w:pPr>
      <w:r>
        <w:rPr>
          <w:rFonts w:hint="eastAsia"/>
        </w:rPr>
        <w:t>可见性</w:t>
      </w:r>
      <w:r>
        <w:t>和原子性</w:t>
      </w:r>
    </w:p>
    <w:p w:rsidR="008319A1" w:rsidRPr="008319A1" w:rsidRDefault="001E213A" w:rsidP="008319A1">
      <w:hyperlink r:id="rId68" w:history="1">
        <w:r w:rsidR="008319A1" w:rsidRPr="003758B4">
          <w:rPr>
            <w:rStyle w:val="a7"/>
          </w:rPr>
          <w:t>http://blog.csdn.net/guyuealian/article/details/52525724</w:t>
        </w:r>
      </w:hyperlink>
      <w:r w:rsidR="008319A1">
        <w:t xml:space="preserve"> </w:t>
      </w:r>
    </w:p>
    <w:p w:rsidR="00B96E8D" w:rsidRDefault="00FF6B3F" w:rsidP="00FF6B3F">
      <w:pPr>
        <w:pStyle w:val="a6"/>
        <w:numPr>
          <w:ilvl w:val="0"/>
          <w:numId w:val="45"/>
        </w:numPr>
        <w:ind w:firstLineChars="0"/>
      </w:pPr>
      <w:r w:rsidRPr="00FF6B3F">
        <w:rPr>
          <w:rFonts w:hint="eastAsia"/>
          <w:b/>
        </w:rPr>
        <w:t>可见性</w:t>
      </w:r>
      <w:r w:rsidR="00B96E8D">
        <w:rPr>
          <w:rFonts w:hint="eastAsia"/>
        </w:rPr>
        <w:t>：</w:t>
      </w:r>
      <w:r>
        <w:rPr>
          <w:rFonts w:hint="eastAsia"/>
        </w:rPr>
        <w:t>一个线程对共享变量的修改，更够及时的被其他线程看到</w:t>
      </w:r>
    </w:p>
    <w:p w:rsidR="00B96E8D" w:rsidRDefault="00FF6B3F" w:rsidP="00FF6B3F">
      <w:pPr>
        <w:pStyle w:val="a6"/>
        <w:numPr>
          <w:ilvl w:val="0"/>
          <w:numId w:val="45"/>
        </w:numPr>
        <w:ind w:firstLineChars="0"/>
      </w:pPr>
      <w:r w:rsidRPr="00B96E8D">
        <w:rPr>
          <w:rFonts w:hint="eastAsia"/>
          <w:b/>
        </w:rPr>
        <w:t>原子性</w:t>
      </w:r>
      <w:r w:rsidR="00B96E8D">
        <w:rPr>
          <w:rFonts w:hint="eastAsia"/>
        </w:rPr>
        <w:t>：</w:t>
      </w:r>
      <w:r>
        <w:rPr>
          <w:rFonts w:hint="eastAsia"/>
        </w:rPr>
        <w:t>即不可再分了，不能分为多步操作。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B96E8D">
      <w:pPr>
        <w:pStyle w:val="a6"/>
        <w:numPr>
          <w:ilvl w:val="0"/>
          <w:numId w:val="46"/>
        </w:numPr>
        <w:ind w:firstLineChars="0"/>
      </w:pPr>
      <w:r>
        <w:rPr>
          <w:rFonts w:hint="eastAsia"/>
        </w:rPr>
        <w:t>取出</w:t>
      </w:r>
      <w:r>
        <w:rPr>
          <w:rFonts w:hint="eastAsia"/>
        </w:rPr>
        <w:t>a</w:t>
      </w:r>
      <w:r>
        <w:rPr>
          <w:rFonts w:hint="eastAsia"/>
        </w:rPr>
        <w:t>和</w:t>
      </w:r>
      <w:r>
        <w:rPr>
          <w:rFonts w:hint="eastAsia"/>
        </w:rPr>
        <w:t>b</w:t>
      </w:r>
    </w:p>
    <w:p w:rsidR="00B96E8D" w:rsidRDefault="00FF6B3F" w:rsidP="00FF6B3F">
      <w:pPr>
        <w:pStyle w:val="a6"/>
        <w:numPr>
          <w:ilvl w:val="0"/>
          <w:numId w:val="46"/>
        </w:numPr>
        <w:ind w:firstLineChars="0"/>
      </w:pPr>
      <w:r>
        <w:rPr>
          <w:rFonts w:hint="eastAsia"/>
        </w:rPr>
        <w:t>计算</w:t>
      </w:r>
      <w:r>
        <w:rPr>
          <w:rFonts w:hint="eastAsia"/>
        </w:rPr>
        <w:t>a+b</w:t>
      </w:r>
    </w:p>
    <w:p w:rsidR="00FF6B3F" w:rsidRDefault="00FF6B3F" w:rsidP="00FF6B3F">
      <w:pPr>
        <w:pStyle w:val="a6"/>
        <w:numPr>
          <w:ilvl w:val="0"/>
          <w:numId w:val="46"/>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1E213A" w:rsidP="001B0565">
      <w:hyperlink r:id="rId69"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lastRenderedPageBreak/>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1B0565" w:rsidRDefault="001B0565" w:rsidP="001B0565">
      <w:pPr>
        <w:rPr>
          <w:color w:val="000000" w:themeColor="text1"/>
        </w:rPr>
      </w:pPr>
      <w:r w:rsidRPr="002D3413">
        <w:rPr>
          <w:rFonts w:hint="eastAsia"/>
          <w:color w:val="000000" w:themeColor="text1"/>
        </w:rPr>
        <w:t>实例</w:t>
      </w:r>
      <w:r w:rsidRPr="002D3413">
        <w:rPr>
          <w:color w:val="000000" w:themeColor="text1"/>
        </w:rPr>
        <w:t>并未初始化，但引用却赋给了对象</w:t>
      </w:r>
      <w:r>
        <w:rPr>
          <w:rFonts w:hint="eastAsia"/>
          <w:color w:val="000000" w:themeColor="text1"/>
        </w:rPr>
        <w:t>。</w:t>
      </w: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指令，即强迫线程将最新的值刷新到主内存中；而在读操作时，会加入一条</w:t>
      </w:r>
      <w:r w:rsidRPr="00B96E8D">
        <w:rPr>
          <w:rFonts w:hint="eastAsia"/>
        </w:rPr>
        <w:t>load</w:t>
      </w:r>
      <w:r w:rsidRPr="00B96E8D">
        <w:rPr>
          <w:rFonts w:hint="eastAsia"/>
        </w:rPr>
        <w:t>指令，即强迫从主内存中读入变量的值。但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B96E8D" w:rsidRPr="00B96E8D" w:rsidRDefault="00B96E8D" w:rsidP="00B96E8D">
      <w:r>
        <w:t>i++</w:t>
      </w:r>
      <w:r>
        <w:rPr>
          <w:rFonts w:hint="eastAsia"/>
        </w:rPr>
        <w:t>不是原子操作，因为其可以分为：读取</w:t>
      </w:r>
      <w:r>
        <w:t>i</w:t>
      </w:r>
      <w:r>
        <w:rPr>
          <w:rFonts w:hint="eastAsia"/>
        </w:rPr>
        <w:t>的值，将</w:t>
      </w:r>
      <w:r>
        <w:t>i</w:t>
      </w:r>
      <w:r>
        <w:rPr>
          <w:rFonts w:hint="eastAsia"/>
        </w:rPr>
        <w:t>的值</w:t>
      </w:r>
      <w:r>
        <w:rPr>
          <w:rFonts w:hint="eastAsia"/>
        </w:rPr>
        <w:t>+1</w:t>
      </w:r>
      <w:r>
        <w:rPr>
          <w:rFonts w:hint="eastAsia"/>
        </w:rPr>
        <w:t>，写入最新的</w:t>
      </w:r>
      <w:r>
        <w:t>i</w:t>
      </w:r>
      <w:r>
        <w:rPr>
          <w:rFonts w:hint="eastAsia"/>
        </w:rPr>
        <w:t>的值。对于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D53D87">
      <w:pPr>
        <w:pStyle w:val="a6"/>
        <w:numPr>
          <w:ilvl w:val="0"/>
          <w:numId w:val="48"/>
        </w:numPr>
        <w:ind w:firstLineChars="0"/>
      </w:pPr>
      <w:r>
        <w:rPr>
          <w:rFonts w:hint="eastAsia"/>
        </w:rPr>
        <w:t>Synchronized</w:t>
      </w:r>
      <w:r>
        <w:rPr>
          <w:rFonts w:hint="eastAsia"/>
        </w:rPr>
        <w:t>保证内存可见性和操作的原子性</w:t>
      </w:r>
    </w:p>
    <w:p w:rsidR="00D53D87" w:rsidRDefault="00D53D87" w:rsidP="00D53D87">
      <w:pPr>
        <w:pStyle w:val="a6"/>
        <w:numPr>
          <w:ilvl w:val="0"/>
          <w:numId w:val="48"/>
        </w:numPr>
        <w:ind w:firstLineChars="0"/>
      </w:pPr>
      <w:r>
        <w:rPr>
          <w:rFonts w:hint="eastAsia"/>
        </w:rPr>
        <w:t>Volatile</w:t>
      </w:r>
      <w:r>
        <w:rPr>
          <w:rFonts w:hint="eastAsia"/>
        </w:rPr>
        <w:t>只能保证内存可见性</w:t>
      </w:r>
    </w:p>
    <w:p w:rsidR="00D53D87" w:rsidRDefault="00D53D87" w:rsidP="00D53D87">
      <w:pPr>
        <w:pStyle w:val="a6"/>
        <w:numPr>
          <w:ilvl w:val="0"/>
          <w:numId w:val="48"/>
        </w:numPr>
        <w:ind w:firstLineChars="0"/>
      </w:pPr>
      <w:r>
        <w:rPr>
          <w:rFonts w:hint="eastAsia"/>
        </w:rPr>
        <w:lastRenderedPageBreak/>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D53D87">
      <w:pPr>
        <w:pStyle w:val="a6"/>
        <w:numPr>
          <w:ilvl w:val="0"/>
          <w:numId w:val="48"/>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D53D87">
      <w:pPr>
        <w:pStyle w:val="a6"/>
        <w:numPr>
          <w:ilvl w:val="0"/>
          <w:numId w:val="48"/>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AC0C40">
      <w:pPr>
        <w:pStyle w:val="1"/>
      </w:pPr>
      <w:r w:rsidRPr="00AC0C40">
        <w:rPr>
          <w:rFonts w:hint="eastAsia"/>
        </w:rPr>
        <w:t>Java</w:t>
      </w:r>
      <w:r w:rsidRPr="00AC0C40">
        <w:rPr>
          <w:rFonts w:hint="eastAsia"/>
        </w:rPr>
        <w:t>内存管理</w:t>
      </w:r>
    </w:p>
    <w:p w:rsidR="00AC0C40" w:rsidRPr="00AC0C40" w:rsidRDefault="001E213A" w:rsidP="00AC0C40">
      <w:hyperlink r:id="rId70"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AC0C40" w:rsidP="00AC0C40">
      <w:pPr>
        <w:pStyle w:val="3"/>
      </w:pPr>
      <w:r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Default="00AC0C40" w:rsidP="00AC0C40">
      <w:r>
        <w:rPr>
          <w:rFonts w:hint="eastAsia"/>
        </w:rPr>
        <w:t>每条线程都需要有一个独立的程序计数器，各条线程之间的计数器互不影响，独立存储。</w:t>
      </w:r>
    </w:p>
    <w:p w:rsidR="00A60488" w:rsidRDefault="00A60488" w:rsidP="00AC0C40"/>
    <w:p w:rsidR="00A60488" w:rsidRDefault="00A60488" w:rsidP="00A60488">
      <w:r>
        <w:rPr>
          <w:rFonts w:hint="eastAsia"/>
        </w:rPr>
        <w:lastRenderedPageBreak/>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581C41" w:rsidP="00AC0C40">
      <w:pPr>
        <w:pStyle w:val="3"/>
      </w:pPr>
      <w:r>
        <w:rPr>
          <w:rFonts w:hint="eastAsia"/>
        </w:rPr>
        <w:t>栈</w:t>
      </w:r>
      <w:r>
        <w:t>（</w:t>
      </w:r>
      <w:r w:rsidRPr="00AC0C40">
        <w:rPr>
          <w:rFonts w:hint="eastAsia"/>
        </w:rPr>
        <w:t>Java</w:t>
      </w:r>
      <w:r w:rsidRPr="00AC0C40">
        <w:rPr>
          <w:rFonts w:hint="eastAsia"/>
        </w:rPr>
        <w:t>虚拟机栈</w:t>
      </w:r>
      <w:r>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E90E3F" w:rsidP="00E90E3F">
      <w:pPr>
        <w:pStyle w:val="3"/>
      </w:pPr>
      <w:r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E90E3F" w:rsidP="00E90E3F">
      <w:pPr>
        <w:pStyle w:val="3"/>
      </w:pPr>
      <w:r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6D289F" w:rsidP="006D289F">
      <w:pPr>
        <w:pStyle w:val="3"/>
      </w:pPr>
      <w:r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Pr>
          <w:rFonts w:hint="eastAsia"/>
        </w:rPr>
        <w:t>Class</w:t>
      </w:r>
      <w:r>
        <w:rPr>
          <w:rFonts w:hint="eastAsia"/>
        </w:rPr>
        <w:t>文件中除了有类的版本、字段、方法、接口等描述等信息外，还有一项信息是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，这部分内容将在类加载后存放到方法区的运行时常量池中。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5051E4">
      <w:pPr>
        <w:pStyle w:val="1"/>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DA65EC">
      <w:pPr>
        <w:pStyle w:val="a6"/>
        <w:numPr>
          <w:ilvl w:val="0"/>
          <w:numId w:val="44"/>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851425">
      <w:pPr>
        <w:pStyle w:val="a6"/>
        <w:numPr>
          <w:ilvl w:val="0"/>
          <w:numId w:val="44"/>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851425">
      <w:pPr>
        <w:pStyle w:val="a6"/>
        <w:numPr>
          <w:ilvl w:val="0"/>
          <w:numId w:val="44"/>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DA65EC" w:rsidP="00DA65EC"/>
    <w:p w:rsidR="001E213A" w:rsidRDefault="00C22947" w:rsidP="001E213A">
      <w:pPr>
        <w:pStyle w:val="1"/>
        <w:rPr>
          <w:rFonts w:hint="eastAsia"/>
        </w:rPr>
      </w:pPr>
      <w:r>
        <w:t>J</w:t>
      </w:r>
      <w:r>
        <w:rPr>
          <w:rFonts w:hint="eastAsia"/>
        </w:rPr>
        <w:t>a</w:t>
      </w:r>
      <w:r>
        <w:t>va</w:t>
      </w:r>
      <w:r>
        <w:rPr>
          <w:rFonts w:hint="eastAsia"/>
        </w:rPr>
        <w:t>的</w:t>
      </w:r>
      <w:r>
        <w:t>几种</w:t>
      </w:r>
      <w:r>
        <w:rPr>
          <w:rFonts w:hint="eastAsia"/>
        </w:rPr>
        <w:t>加密</w:t>
      </w:r>
      <w:r>
        <w:t>方式</w:t>
      </w:r>
    </w:p>
    <w:p w:rsidR="001E213A" w:rsidRPr="002B1D56" w:rsidRDefault="001E213A" w:rsidP="001E213A">
      <w:hyperlink r:id="rId72" w:history="1">
        <w:r w:rsidRPr="00796E56">
          <w:rPr>
            <w:rStyle w:val="a7"/>
          </w:rPr>
          <w:t>http://www.jb51.net/article/73292.htm</w:t>
        </w:r>
      </w:hyperlink>
      <w:r>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lastRenderedPageBreak/>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Pr>
          <w:rFonts w:hint="eastAsia"/>
        </w:rPr>
        <w:t>BASE</w:t>
      </w:r>
      <w:r>
        <w:rPr>
          <w:rFonts w:hint="eastAsia"/>
        </w:rPr>
        <w:t>的加密解密是双向的，可以求反解</w:t>
      </w:r>
      <w:r w:rsidR="00F87D35">
        <w:rPr>
          <w:rFonts w:hint="eastAsia"/>
        </w:rPr>
        <w:t>。</w:t>
      </w:r>
      <w:r>
        <w:rPr>
          <w:rFonts w:hint="eastAsia"/>
        </w:rPr>
        <w:t>BASEEncoder</w:t>
      </w:r>
      <w:r>
        <w:rPr>
          <w:rFonts w:hint="eastAsia"/>
        </w:rPr>
        <w:t>和</w:t>
      </w:r>
      <w:r>
        <w:rPr>
          <w:rFonts w:hint="eastAsia"/>
        </w:rPr>
        <w:t>BASEDecoder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Pr>
        <w:rPr>
          <w:rFonts w:hint="eastAsia"/>
        </w:rPr>
      </w:pPr>
    </w:p>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Pr>
        <w:rPr>
          <w:rFonts w:hint="eastAsia"/>
        </w:rPr>
      </w:pPr>
    </w:p>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rFonts w:hint="eastAsia"/>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lastRenderedPageBreak/>
        <w:t>MessageDigest</w:t>
      </w:r>
      <w:r>
        <w:rPr>
          <w:rFonts w:hint="eastAsia"/>
        </w:rPr>
        <w:t>（</w:t>
      </w:r>
      <w:r>
        <w:rPr>
          <w:rFonts w:hint="eastAsia"/>
        </w:rPr>
        <w:t>Message Digest algorithm</w:t>
      </w:r>
      <w:r>
        <w:rPr>
          <w:rFonts w:hint="eastAsia"/>
        </w:rPr>
        <w:t>）</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pPr>
        <w:rPr>
          <w:rFonts w:hint="eastAsia"/>
        </w:rPr>
      </w:pPr>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9577" cy="1250389"/>
                    </a:xfrm>
                    <a:prstGeom prst="rect">
                      <a:avLst/>
                    </a:prstGeom>
                  </pic:spPr>
                </pic:pic>
              </a:graphicData>
            </a:graphic>
          </wp:inline>
        </w:drawing>
      </w:r>
    </w:p>
    <w:p w:rsidR="001E213A" w:rsidRDefault="001E213A" w:rsidP="00AC68BB">
      <w:pPr>
        <w:pStyle w:val="3"/>
      </w:pPr>
      <w:r>
        <w:rPr>
          <w:rFonts w:hint="eastAsia"/>
        </w:rPr>
        <w:t>MD</w:t>
      </w:r>
      <w:r w:rsidR="00AC68BB">
        <w:t>5</w:t>
      </w:r>
    </w:p>
    <w:p w:rsidR="001E213A" w:rsidRDefault="001E213A" w:rsidP="001E213A">
      <w:r>
        <w:rPr>
          <w:rFonts w:hint="eastAsia"/>
        </w:rPr>
        <w:t>信息摘要算法</w:t>
      </w:r>
    </w:p>
    <w:p w:rsidR="001E213A" w:rsidRDefault="00D31869" w:rsidP="001E213A">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D31869" w:rsidRDefault="00D31869" w:rsidP="001E213A"/>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用来验证文件一致性。</w:t>
      </w:r>
    </w:p>
    <w:p w:rsidR="000238F5" w:rsidRDefault="000238F5" w:rsidP="001E213A">
      <w:pPr>
        <w:rPr>
          <w:b/>
        </w:rPr>
      </w:pPr>
    </w:p>
    <w:p w:rsidR="000238F5" w:rsidRPr="00AC68BB" w:rsidRDefault="00AC68BB" w:rsidP="00AC68BB">
      <w:pPr>
        <w:rPr>
          <w:rFonts w:hint="eastAsia"/>
          <w:b/>
        </w:rPr>
      </w:pPr>
      <w:r w:rsidRPr="00AC68BB">
        <w:rPr>
          <w:rFonts w:hint="eastAsia"/>
          <w:b/>
        </w:rPr>
        <w:t>特点</w:t>
      </w:r>
    </w:p>
    <w:p w:rsidR="004B4EA2" w:rsidRDefault="004B4EA2" w:rsidP="004B4EA2">
      <w:pPr>
        <w:pStyle w:val="a6"/>
        <w:numPr>
          <w:ilvl w:val="0"/>
          <w:numId w:val="49"/>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4B4EA2">
      <w:pPr>
        <w:pStyle w:val="a6"/>
        <w:numPr>
          <w:ilvl w:val="0"/>
          <w:numId w:val="49"/>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4B4EA2">
      <w:pPr>
        <w:pStyle w:val="a6"/>
        <w:numPr>
          <w:ilvl w:val="0"/>
          <w:numId w:val="49"/>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4B4EA2">
      <w:pPr>
        <w:pStyle w:val="a6"/>
        <w:numPr>
          <w:ilvl w:val="0"/>
          <w:numId w:val="49"/>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4B4EA2">
      <w:pPr>
        <w:pStyle w:val="a6"/>
        <w:numPr>
          <w:ilvl w:val="0"/>
          <w:numId w:val="49"/>
        </w:numPr>
        <w:ind w:firstLineChars="0"/>
        <w:rPr>
          <w:rFonts w:hint="eastAsia"/>
        </w:rPr>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lastRenderedPageBreak/>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适用于数字签名标准里面定义的数字签名算法。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接收一段明文，然后以一种不可逆的方式将它转换成一段（通常更小）密文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Pr>
          <w:rFonts w:hint="eastAsia"/>
        </w:rPr>
        <w:t>彼此很相似。相应的，他们的强度和其他特性也是相似。</w:t>
      </w:r>
    </w:p>
    <w:p w:rsidR="00AE46C4" w:rsidRPr="00AE46C4" w:rsidRDefault="00AE46C4" w:rsidP="00AE46C4">
      <w:pPr>
        <w:rPr>
          <w:rFonts w:hint="eastAsia"/>
        </w:rPr>
      </w:pPr>
    </w:p>
    <w:p w:rsidR="00AE46C4" w:rsidRDefault="00AE46C4" w:rsidP="00AE46C4">
      <w:pPr>
        <w:rPr>
          <w:rFonts w:hint="eastAsia"/>
        </w:rPr>
      </w:pPr>
      <w:r>
        <w:rPr>
          <w:rFonts w:hint="eastAsia"/>
        </w:rPr>
        <w:t>有以下几点不同：</w:t>
      </w:r>
    </w:p>
    <w:p w:rsidR="00AE46C4" w:rsidRDefault="00AE46C4" w:rsidP="00332E05">
      <w:pPr>
        <w:pStyle w:val="a6"/>
        <w:numPr>
          <w:ilvl w:val="0"/>
          <w:numId w:val="50"/>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AE46C4">
      <w:pPr>
        <w:pStyle w:val="a6"/>
        <w:numPr>
          <w:ilvl w:val="0"/>
          <w:numId w:val="50"/>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AC68BB" w:rsidRDefault="00AE46C4" w:rsidP="00AE46C4">
      <w:pPr>
        <w:pStyle w:val="a6"/>
        <w:numPr>
          <w:ilvl w:val="0"/>
          <w:numId w:val="50"/>
        </w:numPr>
        <w:ind w:firstLineChars="0"/>
        <w:rPr>
          <w:rFonts w:hint="eastAsia"/>
        </w:rPr>
      </w:pPr>
      <w:r w:rsidRPr="00AE46C4">
        <w:rPr>
          <w:rFonts w:hint="eastAsia"/>
          <w:b/>
        </w:rPr>
        <w:t>速度</w:t>
      </w:r>
      <w:r>
        <w:rPr>
          <w:rFonts w:hint="eastAsia"/>
        </w:rPr>
        <w:t>：在相同的硬件上，</w:t>
      </w:r>
      <w:r>
        <w:rPr>
          <w:rFonts w:hint="eastAsia"/>
        </w:rPr>
        <w:t>SHA</w:t>
      </w:r>
      <w:r>
        <w:rPr>
          <w:rFonts w:hint="eastAsia"/>
        </w:rPr>
        <w:t>的运行速度比</w:t>
      </w:r>
      <w:r>
        <w:rPr>
          <w:rFonts w:hint="eastAsia"/>
        </w:rPr>
        <w:t>MD</w:t>
      </w:r>
      <w:r>
        <w:rPr>
          <w:rFonts w:hint="eastAsia"/>
        </w:rPr>
        <w:t>慢。</w:t>
      </w:r>
    </w:p>
    <w:sectPr w:rsidR="00AC68BB" w:rsidRPr="00AC68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449" w:rsidRDefault="005E2449" w:rsidP="00603224">
      <w:r>
        <w:separator/>
      </w:r>
    </w:p>
  </w:endnote>
  <w:endnote w:type="continuationSeparator" w:id="0">
    <w:p w:rsidR="005E2449" w:rsidRDefault="005E2449"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449" w:rsidRDefault="005E2449" w:rsidP="00603224">
      <w:r>
        <w:separator/>
      </w:r>
    </w:p>
  </w:footnote>
  <w:footnote w:type="continuationSeparator" w:id="0">
    <w:p w:rsidR="005E2449" w:rsidRDefault="005E2449"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F559C"/>
    <w:multiLevelType w:val="hybridMultilevel"/>
    <w:tmpl w:val="768C6886"/>
    <w:lvl w:ilvl="0" w:tplc="E200BD2E">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6259C6"/>
    <w:multiLevelType w:val="hybridMultilevel"/>
    <w:tmpl w:val="8626CD9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C06B68"/>
    <w:multiLevelType w:val="hybridMultilevel"/>
    <w:tmpl w:val="A956BDB8"/>
    <w:lvl w:ilvl="0" w:tplc="54DCEE8C">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F82F8B"/>
    <w:multiLevelType w:val="hybridMultilevel"/>
    <w:tmpl w:val="529A2E5A"/>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5620BA8"/>
    <w:multiLevelType w:val="hybridMultilevel"/>
    <w:tmpl w:val="B3B6B916"/>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7C4D55"/>
    <w:multiLevelType w:val="hybridMultilevel"/>
    <w:tmpl w:val="35A2E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AE72343"/>
    <w:multiLevelType w:val="hybridMultilevel"/>
    <w:tmpl w:val="FE0EE4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204198"/>
    <w:multiLevelType w:val="hybridMultilevel"/>
    <w:tmpl w:val="58D68E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1D5037"/>
    <w:multiLevelType w:val="hybridMultilevel"/>
    <w:tmpl w:val="0CAC83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8666302"/>
    <w:multiLevelType w:val="hybridMultilevel"/>
    <w:tmpl w:val="6FE047E8"/>
    <w:lvl w:ilvl="0" w:tplc="BCD0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9C02CAF"/>
    <w:multiLevelType w:val="hybridMultilevel"/>
    <w:tmpl w:val="0C64AA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D31495F"/>
    <w:multiLevelType w:val="hybridMultilevel"/>
    <w:tmpl w:val="163ECA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9077B6"/>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3DC6C4C"/>
    <w:multiLevelType w:val="hybridMultilevel"/>
    <w:tmpl w:val="C41A9036"/>
    <w:lvl w:ilvl="0" w:tplc="1CE4C8CA">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E25084"/>
    <w:multiLevelType w:val="hybridMultilevel"/>
    <w:tmpl w:val="B8F64154"/>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7C634C0"/>
    <w:multiLevelType w:val="hybridMultilevel"/>
    <w:tmpl w:val="0C64AA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96272B6"/>
    <w:multiLevelType w:val="hybridMultilevel"/>
    <w:tmpl w:val="25FA5920"/>
    <w:lvl w:ilvl="0" w:tplc="8BD021D2">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A944BFF"/>
    <w:multiLevelType w:val="hybridMultilevel"/>
    <w:tmpl w:val="6FE047E8"/>
    <w:lvl w:ilvl="0" w:tplc="BCD0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EDC18CC"/>
    <w:multiLevelType w:val="hybridMultilevel"/>
    <w:tmpl w:val="E03AC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20"/>
  </w:num>
  <w:num w:numId="3">
    <w:abstractNumId w:val="47"/>
  </w:num>
  <w:num w:numId="4">
    <w:abstractNumId w:val="29"/>
  </w:num>
  <w:num w:numId="5">
    <w:abstractNumId w:val="24"/>
  </w:num>
  <w:num w:numId="6">
    <w:abstractNumId w:val="3"/>
  </w:num>
  <w:num w:numId="7">
    <w:abstractNumId w:val="0"/>
  </w:num>
  <w:num w:numId="8">
    <w:abstractNumId w:val="22"/>
  </w:num>
  <w:num w:numId="9">
    <w:abstractNumId w:val="33"/>
  </w:num>
  <w:num w:numId="10">
    <w:abstractNumId w:val="4"/>
  </w:num>
  <w:num w:numId="11">
    <w:abstractNumId w:val="16"/>
  </w:num>
  <w:num w:numId="12">
    <w:abstractNumId w:val="12"/>
  </w:num>
  <w:num w:numId="13">
    <w:abstractNumId w:val="28"/>
  </w:num>
  <w:num w:numId="14">
    <w:abstractNumId w:val="25"/>
  </w:num>
  <w:num w:numId="15">
    <w:abstractNumId w:val="39"/>
  </w:num>
  <w:num w:numId="16">
    <w:abstractNumId w:val="2"/>
  </w:num>
  <w:num w:numId="17">
    <w:abstractNumId w:val="26"/>
  </w:num>
  <w:num w:numId="18">
    <w:abstractNumId w:val="34"/>
  </w:num>
  <w:num w:numId="19">
    <w:abstractNumId w:val="45"/>
  </w:num>
  <w:num w:numId="20">
    <w:abstractNumId w:val="49"/>
  </w:num>
  <w:num w:numId="21">
    <w:abstractNumId w:val="46"/>
  </w:num>
  <w:num w:numId="22">
    <w:abstractNumId w:val="19"/>
  </w:num>
  <w:num w:numId="23">
    <w:abstractNumId w:val="48"/>
  </w:num>
  <w:num w:numId="24">
    <w:abstractNumId w:val="7"/>
  </w:num>
  <w:num w:numId="25">
    <w:abstractNumId w:val="1"/>
  </w:num>
  <w:num w:numId="26">
    <w:abstractNumId w:val="40"/>
  </w:num>
  <w:num w:numId="27">
    <w:abstractNumId w:val="30"/>
  </w:num>
  <w:num w:numId="28">
    <w:abstractNumId w:val="17"/>
  </w:num>
  <w:num w:numId="29">
    <w:abstractNumId w:val="21"/>
  </w:num>
  <w:num w:numId="30">
    <w:abstractNumId w:val="5"/>
  </w:num>
  <w:num w:numId="31">
    <w:abstractNumId w:val="31"/>
  </w:num>
  <w:num w:numId="32">
    <w:abstractNumId w:val="14"/>
  </w:num>
  <w:num w:numId="33">
    <w:abstractNumId w:val="27"/>
  </w:num>
  <w:num w:numId="34">
    <w:abstractNumId w:val="38"/>
  </w:num>
  <w:num w:numId="35">
    <w:abstractNumId w:val="42"/>
  </w:num>
  <w:num w:numId="36">
    <w:abstractNumId w:val="8"/>
  </w:num>
  <w:num w:numId="37">
    <w:abstractNumId w:val="35"/>
  </w:num>
  <w:num w:numId="38">
    <w:abstractNumId w:val="13"/>
  </w:num>
  <w:num w:numId="39">
    <w:abstractNumId w:val="11"/>
  </w:num>
  <w:num w:numId="40">
    <w:abstractNumId w:val="36"/>
  </w:num>
  <w:num w:numId="41">
    <w:abstractNumId w:val="37"/>
  </w:num>
  <w:num w:numId="42">
    <w:abstractNumId w:val="18"/>
  </w:num>
  <w:num w:numId="43">
    <w:abstractNumId w:val="6"/>
  </w:num>
  <w:num w:numId="44">
    <w:abstractNumId w:val="44"/>
  </w:num>
  <w:num w:numId="45">
    <w:abstractNumId w:val="41"/>
  </w:num>
  <w:num w:numId="46">
    <w:abstractNumId w:val="9"/>
  </w:num>
  <w:num w:numId="47">
    <w:abstractNumId w:val="10"/>
  </w:num>
  <w:num w:numId="48">
    <w:abstractNumId w:val="15"/>
  </w:num>
  <w:num w:numId="49">
    <w:abstractNumId w:val="43"/>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2373"/>
    <w:rsid w:val="00022E8A"/>
    <w:rsid w:val="000238F5"/>
    <w:rsid w:val="00025F0B"/>
    <w:rsid w:val="00052A5B"/>
    <w:rsid w:val="00056E36"/>
    <w:rsid w:val="00063911"/>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534AC"/>
    <w:rsid w:val="001725D3"/>
    <w:rsid w:val="001737D1"/>
    <w:rsid w:val="00177EC6"/>
    <w:rsid w:val="001821DE"/>
    <w:rsid w:val="001B0565"/>
    <w:rsid w:val="001D5814"/>
    <w:rsid w:val="001E1C5E"/>
    <w:rsid w:val="001E213A"/>
    <w:rsid w:val="001F5718"/>
    <w:rsid w:val="00202DAD"/>
    <w:rsid w:val="0022072B"/>
    <w:rsid w:val="00227C1A"/>
    <w:rsid w:val="0024782C"/>
    <w:rsid w:val="00253BEC"/>
    <w:rsid w:val="00266BB6"/>
    <w:rsid w:val="00275493"/>
    <w:rsid w:val="00275C60"/>
    <w:rsid w:val="00281696"/>
    <w:rsid w:val="00282D4B"/>
    <w:rsid w:val="0029363E"/>
    <w:rsid w:val="002A5123"/>
    <w:rsid w:val="002B1E80"/>
    <w:rsid w:val="002B4E63"/>
    <w:rsid w:val="002C3D99"/>
    <w:rsid w:val="002E0014"/>
    <w:rsid w:val="002E0D21"/>
    <w:rsid w:val="00300DC9"/>
    <w:rsid w:val="00300FF0"/>
    <w:rsid w:val="00316A1B"/>
    <w:rsid w:val="00317091"/>
    <w:rsid w:val="003263A9"/>
    <w:rsid w:val="00327A7C"/>
    <w:rsid w:val="00335CD6"/>
    <w:rsid w:val="0033655C"/>
    <w:rsid w:val="003404E2"/>
    <w:rsid w:val="0034411E"/>
    <w:rsid w:val="003518EE"/>
    <w:rsid w:val="00375EF9"/>
    <w:rsid w:val="00376173"/>
    <w:rsid w:val="00392503"/>
    <w:rsid w:val="003A15DD"/>
    <w:rsid w:val="003A5D45"/>
    <w:rsid w:val="003C058E"/>
    <w:rsid w:val="003D1A08"/>
    <w:rsid w:val="003D363C"/>
    <w:rsid w:val="003E22C0"/>
    <w:rsid w:val="003F692A"/>
    <w:rsid w:val="003F71E5"/>
    <w:rsid w:val="003F7B1B"/>
    <w:rsid w:val="00420009"/>
    <w:rsid w:val="00440097"/>
    <w:rsid w:val="00451D4F"/>
    <w:rsid w:val="00457F6E"/>
    <w:rsid w:val="00473E88"/>
    <w:rsid w:val="00480B33"/>
    <w:rsid w:val="0048156C"/>
    <w:rsid w:val="00496AFF"/>
    <w:rsid w:val="004A0961"/>
    <w:rsid w:val="004A2974"/>
    <w:rsid w:val="004A32B8"/>
    <w:rsid w:val="004B1350"/>
    <w:rsid w:val="004B38CF"/>
    <w:rsid w:val="004B4EA2"/>
    <w:rsid w:val="004C1E9A"/>
    <w:rsid w:val="004C3D92"/>
    <w:rsid w:val="004E1D05"/>
    <w:rsid w:val="004E357D"/>
    <w:rsid w:val="005051E4"/>
    <w:rsid w:val="005069CD"/>
    <w:rsid w:val="005113EF"/>
    <w:rsid w:val="005229C5"/>
    <w:rsid w:val="00522FC8"/>
    <w:rsid w:val="005263E1"/>
    <w:rsid w:val="00530F73"/>
    <w:rsid w:val="0054122C"/>
    <w:rsid w:val="005533A8"/>
    <w:rsid w:val="00557D93"/>
    <w:rsid w:val="0057536C"/>
    <w:rsid w:val="00581C41"/>
    <w:rsid w:val="00583131"/>
    <w:rsid w:val="00586B5E"/>
    <w:rsid w:val="005963E5"/>
    <w:rsid w:val="005A2557"/>
    <w:rsid w:val="005B1BA9"/>
    <w:rsid w:val="005C6018"/>
    <w:rsid w:val="005E2449"/>
    <w:rsid w:val="005E3819"/>
    <w:rsid w:val="005F27B3"/>
    <w:rsid w:val="005F3E15"/>
    <w:rsid w:val="00603224"/>
    <w:rsid w:val="00617071"/>
    <w:rsid w:val="00650A1C"/>
    <w:rsid w:val="00657E3E"/>
    <w:rsid w:val="00676218"/>
    <w:rsid w:val="00677282"/>
    <w:rsid w:val="006866B4"/>
    <w:rsid w:val="00697DE0"/>
    <w:rsid w:val="006C0B82"/>
    <w:rsid w:val="006C3A94"/>
    <w:rsid w:val="006C57FF"/>
    <w:rsid w:val="006D289F"/>
    <w:rsid w:val="006E01FA"/>
    <w:rsid w:val="006E37D5"/>
    <w:rsid w:val="006E44FF"/>
    <w:rsid w:val="006F4C94"/>
    <w:rsid w:val="0070198D"/>
    <w:rsid w:val="00711A1D"/>
    <w:rsid w:val="007278D2"/>
    <w:rsid w:val="007304F5"/>
    <w:rsid w:val="00737114"/>
    <w:rsid w:val="007450A0"/>
    <w:rsid w:val="00761814"/>
    <w:rsid w:val="00761AD6"/>
    <w:rsid w:val="0077690D"/>
    <w:rsid w:val="00785056"/>
    <w:rsid w:val="0079227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809B0"/>
    <w:rsid w:val="0089445E"/>
    <w:rsid w:val="008A6F66"/>
    <w:rsid w:val="008B5FB8"/>
    <w:rsid w:val="008B6B59"/>
    <w:rsid w:val="008C58C3"/>
    <w:rsid w:val="008E1694"/>
    <w:rsid w:val="008E28B7"/>
    <w:rsid w:val="008F14CD"/>
    <w:rsid w:val="00921344"/>
    <w:rsid w:val="00936819"/>
    <w:rsid w:val="00942EA8"/>
    <w:rsid w:val="0095114E"/>
    <w:rsid w:val="009628F7"/>
    <w:rsid w:val="009653DF"/>
    <w:rsid w:val="00965774"/>
    <w:rsid w:val="009778C0"/>
    <w:rsid w:val="0099728B"/>
    <w:rsid w:val="009A16A1"/>
    <w:rsid w:val="009A72F3"/>
    <w:rsid w:val="009B2ECF"/>
    <w:rsid w:val="009C0BAF"/>
    <w:rsid w:val="009C2185"/>
    <w:rsid w:val="009D62BF"/>
    <w:rsid w:val="009E2DC0"/>
    <w:rsid w:val="009E6DEA"/>
    <w:rsid w:val="009F2ECC"/>
    <w:rsid w:val="009F351C"/>
    <w:rsid w:val="00A0173C"/>
    <w:rsid w:val="00A05C4F"/>
    <w:rsid w:val="00A0671B"/>
    <w:rsid w:val="00A06B9F"/>
    <w:rsid w:val="00A12865"/>
    <w:rsid w:val="00A1375F"/>
    <w:rsid w:val="00A24173"/>
    <w:rsid w:val="00A3458C"/>
    <w:rsid w:val="00A36163"/>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F3FB5"/>
    <w:rsid w:val="00B048BA"/>
    <w:rsid w:val="00B04BCC"/>
    <w:rsid w:val="00B24191"/>
    <w:rsid w:val="00B317BF"/>
    <w:rsid w:val="00B345B8"/>
    <w:rsid w:val="00B5140D"/>
    <w:rsid w:val="00B51E66"/>
    <w:rsid w:val="00B654B5"/>
    <w:rsid w:val="00B66FB2"/>
    <w:rsid w:val="00B85478"/>
    <w:rsid w:val="00B924DC"/>
    <w:rsid w:val="00B96E8D"/>
    <w:rsid w:val="00BA156E"/>
    <w:rsid w:val="00BA31E9"/>
    <w:rsid w:val="00BF76C6"/>
    <w:rsid w:val="00C10193"/>
    <w:rsid w:val="00C22947"/>
    <w:rsid w:val="00C22FBB"/>
    <w:rsid w:val="00C3500E"/>
    <w:rsid w:val="00C40470"/>
    <w:rsid w:val="00C443DA"/>
    <w:rsid w:val="00C44C37"/>
    <w:rsid w:val="00C71398"/>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31869"/>
    <w:rsid w:val="00D345FC"/>
    <w:rsid w:val="00D42213"/>
    <w:rsid w:val="00D53D87"/>
    <w:rsid w:val="00D6583F"/>
    <w:rsid w:val="00D744FB"/>
    <w:rsid w:val="00D74DA1"/>
    <w:rsid w:val="00D8548E"/>
    <w:rsid w:val="00D86CCC"/>
    <w:rsid w:val="00DA2AA2"/>
    <w:rsid w:val="00DA5097"/>
    <w:rsid w:val="00DA65EC"/>
    <w:rsid w:val="00DA6E32"/>
    <w:rsid w:val="00DA7242"/>
    <w:rsid w:val="00DB6C64"/>
    <w:rsid w:val="00DC2A8F"/>
    <w:rsid w:val="00DD656E"/>
    <w:rsid w:val="00DE1286"/>
    <w:rsid w:val="00DE68DC"/>
    <w:rsid w:val="00DE6E80"/>
    <w:rsid w:val="00DE7EA0"/>
    <w:rsid w:val="00DF42B8"/>
    <w:rsid w:val="00E013D0"/>
    <w:rsid w:val="00E217F5"/>
    <w:rsid w:val="00E74EE9"/>
    <w:rsid w:val="00E90E3F"/>
    <w:rsid w:val="00E947B1"/>
    <w:rsid w:val="00EA02C2"/>
    <w:rsid w:val="00EA3885"/>
    <w:rsid w:val="00ED7426"/>
    <w:rsid w:val="00ED7965"/>
    <w:rsid w:val="00EE25F0"/>
    <w:rsid w:val="00EF1A08"/>
    <w:rsid w:val="00EF27A3"/>
    <w:rsid w:val="00EF5706"/>
    <w:rsid w:val="00F02229"/>
    <w:rsid w:val="00F11218"/>
    <w:rsid w:val="00F15624"/>
    <w:rsid w:val="00F16851"/>
    <w:rsid w:val="00F25E2F"/>
    <w:rsid w:val="00F26718"/>
    <w:rsid w:val="00F56F29"/>
    <w:rsid w:val="00F720D1"/>
    <w:rsid w:val="00F73F31"/>
    <w:rsid w:val="00F74BD1"/>
    <w:rsid w:val="00F87D35"/>
    <w:rsid w:val="00F90E52"/>
    <w:rsid w:val="00F97E1A"/>
    <w:rsid w:val="00FA1FA5"/>
    <w:rsid w:val="00FA568B"/>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21" Type="http://schemas.openxmlformats.org/officeDocument/2006/relationships/hyperlink" Target="https://zhidao.baidu.com/question/433244940.htm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hyperlink" Target="http://blog.csdn.net/guyuealian/article/details/52525724" TargetMode="External"/><Relationship Id="rId16" Type="http://schemas.openxmlformats.org/officeDocument/2006/relationships/image" Target="media/image3.jpeg"/><Relationship Id="rId11" Type="http://schemas.openxmlformats.org/officeDocument/2006/relationships/hyperlink" Target="http://www.importnew.com/11908.html"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4.png"/><Relationship Id="rId19" Type="http://schemas.openxmlformats.org/officeDocument/2006/relationships/image" Target="media/image5.png"/><Relationship Id="rId14" Type="http://schemas.openxmlformats.org/officeDocument/2006/relationships/hyperlink" Target="http://shulianghan.iteye.com/blog/1699341" TargetMode="External"/><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0.png"/><Relationship Id="rId35" Type="http://schemas.openxmlformats.org/officeDocument/2006/relationships/hyperlink" Target="http://ascii.911cha.com/" TargetMode="External"/><Relationship Id="rId43" Type="http://schemas.openxmlformats.org/officeDocument/2006/relationships/image" Target="media/image20.png"/><Relationship Id="rId48" Type="http://schemas.openxmlformats.org/officeDocument/2006/relationships/hyperlink" Target="http://www.iteye.com/topic/2038" TargetMode="External"/><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hyperlink" Target="http://www.jianshu.com/p/83f7958b0944" TargetMode="External"/><Relationship Id="rId77" Type="http://schemas.openxmlformats.org/officeDocument/2006/relationships/fontTable" Target="fontTable.xml"/><Relationship Id="rId8" Type="http://schemas.openxmlformats.org/officeDocument/2006/relationships/hyperlink" Target="https://zhuanlan.zhihu.com/p/28708259" TargetMode="External"/><Relationship Id="rId51"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2" Type="http://schemas.openxmlformats.org/officeDocument/2006/relationships/hyperlink" Target="http://www.jb51.net/article/73292.htm" TargetMode="External"/><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yperlink" Target="http://blog.csdn.net/shimiso/article/details/8964414"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www.importnew.com/19612.html" TargetMode="External"/><Relationship Id="rId70" Type="http://schemas.openxmlformats.org/officeDocument/2006/relationships/hyperlink" Target="https://www.cnblogs.com/gw811/archive/2012/10/18/2730117.html" TargetMode="External"/><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hyperlink" Target="http://ideasforjava.iteye.com/blog/657384" TargetMode="External"/><Relationship Id="rId36" Type="http://schemas.openxmlformats.org/officeDocument/2006/relationships/image" Target="media/image14.png"/><Relationship Id="rId49" Type="http://schemas.openxmlformats.org/officeDocument/2006/relationships/hyperlink" Target="http://dyldragon.iteye.com/blog/789374" TargetMode="External"/><Relationship Id="rId57" Type="http://schemas.openxmlformats.org/officeDocument/2006/relationships/image" Target="media/image30.png"/><Relationship Id="rId10" Type="http://schemas.openxmlformats.org/officeDocument/2006/relationships/hyperlink" Target="http://www.importnew.com/16436.html"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image" Target="media/image16.png"/><Relationship Id="rId34" Type="http://schemas.openxmlformats.org/officeDocument/2006/relationships/hyperlink" Target="http://blog.csdn.net/chen1280436393/article/details/51768761" TargetMode="External"/><Relationship Id="rId50" Type="http://schemas.openxmlformats.org/officeDocument/2006/relationships/hyperlink" Target="http://blog.csdn.net/chenchaofuck1/article/details/51144223" TargetMode="External"/><Relationship Id="rId55" Type="http://schemas.openxmlformats.org/officeDocument/2006/relationships/image" Target="media/image28.png"/><Relationship Id="rId76" Type="http://schemas.openxmlformats.org/officeDocument/2006/relationships/image" Target="media/image44.png"/><Relationship Id="rId7" Type="http://schemas.openxmlformats.org/officeDocument/2006/relationships/hyperlink" Target="http://www.importnew.com/26858.html" TargetMode="External"/><Relationship Id="rId71"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1590</TotalTime>
  <Pages>1</Pages>
  <Words>5445</Words>
  <Characters>31039</Characters>
  <Application>Microsoft Office Word</Application>
  <DocSecurity>0</DocSecurity>
  <Lines>258</Lines>
  <Paragraphs>72</Paragraphs>
  <ScaleCrop>false</ScaleCrop>
  <Company>微软中国</Company>
  <LinksUpToDate>false</LinksUpToDate>
  <CharactersWithSpaces>36412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257</cp:revision>
  <dcterms:created xsi:type="dcterms:W3CDTF">2017-10-23T10:05:00Z</dcterms:created>
  <dcterms:modified xsi:type="dcterms:W3CDTF">2017-12-05T12:26:00Z</dcterms:modified>
</cp:coreProperties>
</file>